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53734351" w:rsidR="001D2590" w:rsidRPr="005B3A49" w:rsidRDefault="001B7E35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0811E8C4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1B7E35">
        <w:rPr>
          <w:rFonts w:cs="Times New Roman"/>
          <w:lang w:val="lt-LT"/>
        </w:rPr>
        <w:t>2</w:t>
      </w:r>
      <w:r w:rsidR="0026127B">
        <w:rPr>
          <w:rFonts w:cs="Times New Roman"/>
          <w:lang w:val="lt-LT"/>
        </w:rPr>
        <w:t>8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1B7E35" w:rsidRPr="001E20BC">
        <w:rPr>
          <w:rStyle w:val="Grietas"/>
          <w:rFonts w:cs="Times New Roman"/>
          <w:szCs w:val="24"/>
          <w:lang w:val="lt-LT"/>
        </w:rPr>
        <w:t>202</w:t>
      </w:r>
      <w:r w:rsidR="00AD108B">
        <w:rPr>
          <w:rStyle w:val="Grietas"/>
          <w:rFonts w:cs="Times New Roman"/>
          <w:szCs w:val="24"/>
          <w:lang w:val="lt-LT"/>
        </w:rPr>
        <w:t>3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m. </w:t>
      </w:r>
      <w:r w:rsidR="00EE169E">
        <w:rPr>
          <w:rStyle w:val="Grietas"/>
          <w:rFonts w:cs="Times New Roman"/>
          <w:szCs w:val="24"/>
          <w:lang w:val="lt-LT"/>
        </w:rPr>
        <w:t>balandžio mėn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. </w:t>
      </w:r>
      <w:r w:rsidR="00EE169E">
        <w:rPr>
          <w:rStyle w:val="Grietas"/>
          <w:rFonts w:cs="Times New Roman"/>
          <w:szCs w:val="24"/>
          <w:lang w:val="lt-LT"/>
        </w:rPr>
        <w:t>3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d.</w:t>
      </w:r>
      <w:r w:rsidR="001B7E35" w:rsidRPr="001E20BC">
        <w:rPr>
          <w:rFonts w:cs="Times New Roman"/>
          <w:szCs w:val="24"/>
          <w:lang w:val="lt-LT"/>
        </w:rPr>
        <w:t xml:space="preserve"> iki </w:t>
      </w:r>
      <w:r w:rsidR="001B7E35" w:rsidRPr="001E20BC">
        <w:rPr>
          <w:rStyle w:val="Grietas"/>
          <w:rFonts w:cs="Times New Roman"/>
          <w:szCs w:val="24"/>
          <w:lang w:val="lt-LT"/>
        </w:rPr>
        <w:t>202</w:t>
      </w:r>
      <w:r w:rsidR="00EE169E">
        <w:rPr>
          <w:rStyle w:val="Grietas"/>
          <w:rFonts w:cs="Times New Roman"/>
          <w:szCs w:val="24"/>
          <w:lang w:val="lt-LT"/>
        </w:rPr>
        <w:t>3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m. </w:t>
      </w:r>
      <w:r w:rsidR="00EE169E">
        <w:rPr>
          <w:rStyle w:val="Grietas"/>
          <w:rFonts w:cs="Times New Roman"/>
          <w:szCs w:val="24"/>
          <w:lang w:val="lt-LT"/>
        </w:rPr>
        <w:t xml:space="preserve">gegužės </w:t>
      </w:r>
      <w:r w:rsidR="001B7E35" w:rsidRPr="001E20BC">
        <w:rPr>
          <w:rStyle w:val="Grietas"/>
          <w:rFonts w:cs="Times New Roman"/>
          <w:szCs w:val="24"/>
          <w:lang w:val="lt-LT"/>
        </w:rPr>
        <w:t>8 d.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33FD8AB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DE2E1CE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6717356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00689F64" w:rsidR="00630317" w:rsidRPr="001C43E5" w:rsidRDefault="00630317" w:rsidP="0083159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32B1E675" w:rsidR="00831593" w:rsidRPr="001C43E5" w:rsidRDefault="00630317" w:rsidP="0083159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48B7732E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0013E5FD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20BFFB2E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7083F4B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„</w:t>
            </w:r>
            <w:r w:rsidR="004B1B8F">
              <w:rPr>
                <w:rFonts w:cs="Times New Roman"/>
                <w:b/>
                <w:szCs w:val="24"/>
                <w:lang w:val="lt-LT"/>
              </w:rPr>
              <w:t>Parama ne žemės ūkio verslui kaimo vietovėse plėtoti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“</w:t>
            </w:r>
            <w:r w:rsidRPr="008831C0">
              <w:rPr>
                <w:rFonts w:cs="Times New Roman"/>
                <w:b/>
                <w:lang w:val="lt-LT"/>
              </w:rPr>
              <w:t>, kodas „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LEADER-19.2-</w:t>
            </w:r>
            <w:r w:rsidR="004B1B8F">
              <w:rPr>
                <w:rFonts w:cs="Times New Roman"/>
                <w:b/>
                <w:szCs w:val="24"/>
                <w:lang w:val="lt-LT"/>
              </w:rPr>
              <w:t>6.4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742E38" w:rsidRPr="001C43E5" w14:paraId="43D1E431" w14:textId="77777777" w:rsidTr="008B3599">
        <w:tc>
          <w:tcPr>
            <w:tcW w:w="569" w:type="dxa"/>
          </w:tcPr>
          <w:p w14:paraId="507C4589" w14:textId="4FAF4BFB" w:rsidR="00742E38" w:rsidRDefault="00EE7D0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E7D09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4A847262" w14:textId="19DA1845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2023-05-08</w:t>
            </w:r>
          </w:p>
        </w:tc>
        <w:tc>
          <w:tcPr>
            <w:tcW w:w="1982" w:type="dxa"/>
          </w:tcPr>
          <w:p w14:paraId="5624FCBB" w14:textId="6C87B70B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„Baltprojektas“</w:t>
            </w:r>
          </w:p>
        </w:tc>
        <w:tc>
          <w:tcPr>
            <w:tcW w:w="1984" w:type="dxa"/>
          </w:tcPr>
          <w:p w14:paraId="640077AF" w14:textId="73AF943D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300626039</w:t>
            </w:r>
          </w:p>
        </w:tc>
        <w:tc>
          <w:tcPr>
            <w:tcW w:w="1847" w:type="dxa"/>
          </w:tcPr>
          <w:p w14:paraId="00FC680B" w14:textId="3B0A4B78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TAUR-LEADER-6A-D-28-1-2023</w:t>
            </w:r>
          </w:p>
        </w:tc>
        <w:tc>
          <w:tcPr>
            <w:tcW w:w="1842" w:type="dxa"/>
          </w:tcPr>
          <w:p w14:paraId="6E301DF3" w14:textId="2BE255CF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„Baltprojektas“ veiklos plėtra</w:t>
            </w:r>
          </w:p>
        </w:tc>
        <w:tc>
          <w:tcPr>
            <w:tcW w:w="2268" w:type="dxa"/>
          </w:tcPr>
          <w:p w14:paraId="46F9D6B5" w14:textId="3D209803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47 797,54</w:t>
            </w:r>
          </w:p>
        </w:tc>
        <w:tc>
          <w:tcPr>
            <w:tcW w:w="1560" w:type="dxa"/>
          </w:tcPr>
          <w:p w14:paraId="79AEC4A1" w14:textId="6FC7F4AB" w:rsidR="00742E38" w:rsidRPr="001C43E5" w:rsidRDefault="00EE7D0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E7D09">
              <w:rPr>
                <w:rFonts w:cs="Times New Roman"/>
                <w:sz w:val="22"/>
                <w:lang w:val="lt-LT"/>
              </w:rPr>
              <w:t>„LEADER-19.2-6.4“</w:t>
            </w:r>
          </w:p>
        </w:tc>
        <w:tc>
          <w:tcPr>
            <w:tcW w:w="1294" w:type="dxa"/>
          </w:tcPr>
          <w:p w14:paraId="40BA3D63" w14:textId="67CA2329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EE7D09" w:rsidRPr="001C43E5" w14:paraId="59581187" w14:textId="77777777" w:rsidTr="008B3599">
        <w:tc>
          <w:tcPr>
            <w:tcW w:w="569" w:type="dxa"/>
          </w:tcPr>
          <w:p w14:paraId="3021139D" w14:textId="33B68E09" w:rsidR="00EE7D09" w:rsidRPr="00691946" w:rsidRDefault="00EE7D09" w:rsidP="00EE7D09">
            <w:pPr>
              <w:jc w:val="center"/>
              <w:rPr>
                <w:rFonts w:cs="Times New Roman"/>
                <w:i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7FFA2B3F" w14:textId="139C3597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2023-05-08</w:t>
            </w:r>
          </w:p>
        </w:tc>
        <w:tc>
          <w:tcPr>
            <w:tcW w:w="1982" w:type="dxa"/>
          </w:tcPr>
          <w:p w14:paraId="3B5A1F73" w14:textId="6AC0A404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Remigijus Kinas</w:t>
            </w:r>
          </w:p>
        </w:tc>
        <w:tc>
          <w:tcPr>
            <w:tcW w:w="1984" w:type="dxa"/>
          </w:tcPr>
          <w:p w14:paraId="0B755985" w14:textId="7B611633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38501120037</w:t>
            </w:r>
          </w:p>
        </w:tc>
        <w:tc>
          <w:tcPr>
            <w:tcW w:w="1847" w:type="dxa"/>
          </w:tcPr>
          <w:p w14:paraId="2FF7F585" w14:textId="569DA02E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TAUR-LEADER-6A-D-28-2-2023</w:t>
            </w:r>
          </w:p>
        </w:tc>
        <w:tc>
          <w:tcPr>
            <w:tcW w:w="1842" w:type="dxa"/>
          </w:tcPr>
          <w:p w14:paraId="5692BD9E" w14:textId="7816F613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„Ūkininko stovyklavietė“</w:t>
            </w:r>
          </w:p>
        </w:tc>
        <w:tc>
          <w:tcPr>
            <w:tcW w:w="2268" w:type="dxa"/>
          </w:tcPr>
          <w:p w14:paraId="5681291E" w14:textId="23EB304A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42 700,00</w:t>
            </w:r>
          </w:p>
        </w:tc>
        <w:tc>
          <w:tcPr>
            <w:tcW w:w="1560" w:type="dxa"/>
          </w:tcPr>
          <w:p w14:paraId="3413521E" w14:textId="10A84441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„LEADER-19.2-6.4“</w:t>
            </w:r>
          </w:p>
        </w:tc>
        <w:tc>
          <w:tcPr>
            <w:tcW w:w="1294" w:type="dxa"/>
          </w:tcPr>
          <w:p w14:paraId="64422A27" w14:textId="224F1C06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EE7D09" w:rsidRPr="001C43E5" w14:paraId="41BD3819" w14:textId="77777777" w:rsidTr="00EA1516">
        <w:tc>
          <w:tcPr>
            <w:tcW w:w="14620" w:type="dxa"/>
            <w:gridSpan w:val="9"/>
          </w:tcPr>
          <w:p w14:paraId="42EB211F" w14:textId="102BB9BC" w:rsidR="00EE7D09" w:rsidRDefault="00EE7D09" w:rsidP="00EE7D0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Smulkių bendruomeninių ir kitų pelno nesiekiančių organizacijų verslų kūrimas ir plėtra“</w:t>
            </w:r>
            <w:r w:rsidR="00956FE1">
              <w:rPr>
                <w:rFonts w:cs="Times New Roman"/>
                <w:b/>
                <w:szCs w:val="24"/>
                <w:lang w:val="lt-LT"/>
              </w:rPr>
              <w:t>,</w:t>
            </w:r>
            <w:r w:rsidRPr="001E20BC">
              <w:rPr>
                <w:rFonts w:cs="Times New Roman"/>
                <w:b/>
                <w:szCs w:val="24"/>
                <w:lang w:val="lt-LT"/>
              </w:rPr>
              <w:t xml:space="preserve"> </w:t>
            </w:r>
          </w:p>
          <w:p w14:paraId="2D94D507" w14:textId="60C6BA6F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kodas „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LEADER-19.2-</w:t>
            </w:r>
            <w:r w:rsidRPr="001E20BC">
              <w:rPr>
                <w:rFonts w:cs="Times New Roman"/>
                <w:b/>
                <w:i/>
                <w:szCs w:val="24"/>
                <w:lang w:val="lt-LT"/>
              </w:rPr>
              <w:t>SAVA-</w:t>
            </w:r>
            <w:r>
              <w:rPr>
                <w:rFonts w:cs="Times New Roman"/>
                <w:b/>
                <w:i/>
                <w:szCs w:val="24"/>
                <w:lang w:val="lt-LT"/>
              </w:rPr>
              <w:t>5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EE7D09" w:rsidRPr="001C43E5" w14:paraId="781C458B" w14:textId="77777777" w:rsidTr="008B3599">
        <w:tc>
          <w:tcPr>
            <w:tcW w:w="569" w:type="dxa"/>
          </w:tcPr>
          <w:p w14:paraId="547A35DA" w14:textId="545991D8" w:rsidR="00EE7D09" w:rsidRDefault="00EE7D09" w:rsidP="00EE7D0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6F70C4C2" w14:textId="22BAD8AD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2023-05-08</w:t>
            </w:r>
          </w:p>
        </w:tc>
        <w:tc>
          <w:tcPr>
            <w:tcW w:w="1982" w:type="dxa"/>
          </w:tcPr>
          <w:p w14:paraId="54393B24" w14:textId="3110F745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Eičių bendruomenė „Karšuva“</w:t>
            </w:r>
          </w:p>
        </w:tc>
        <w:tc>
          <w:tcPr>
            <w:tcW w:w="1984" w:type="dxa"/>
          </w:tcPr>
          <w:p w14:paraId="329EA6E0" w14:textId="6042798B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179728053</w:t>
            </w:r>
          </w:p>
        </w:tc>
        <w:tc>
          <w:tcPr>
            <w:tcW w:w="1847" w:type="dxa"/>
          </w:tcPr>
          <w:p w14:paraId="0B74AE34" w14:textId="4E1017EB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TAUR-EURI-6B-D-28-3-2023</w:t>
            </w:r>
          </w:p>
        </w:tc>
        <w:tc>
          <w:tcPr>
            <w:tcW w:w="1842" w:type="dxa"/>
          </w:tcPr>
          <w:p w14:paraId="164BB7AB" w14:textId="62C08E9B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Eičių bendruomenės „Karšuva“ bendruomeninio verslo plėtra</w:t>
            </w:r>
          </w:p>
        </w:tc>
        <w:tc>
          <w:tcPr>
            <w:tcW w:w="2268" w:type="dxa"/>
          </w:tcPr>
          <w:p w14:paraId="71D1C621" w14:textId="7803C476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41 000,00</w:t>
            </w:r>
          </w:p>
        </w:tc>
        <w:tc>
          <w:tcPr>
            <w:tcW w:w="1560" w:type="dxa"/>
          </w:tcPr>
          <w:p w14:paraId="17AAC3DF" w14:textId="663FA67C" w:rsidR="00EE7D09" w:rsidRPr="001C43E5" w:rsidRDefault="00956FE1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0D28FA70" w14:textId="0F80D74D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143B" w14:textId="77777777" w:rsidR="0063462D" w:rsidRDefault="0063462D" w:rsidP="00DB426B">
      <w:pPr>
        <w:spacing w:after="0" w:line="240" w:lineRule="auto"/>
      </w:pPr>
      <w:r>
        <w:separator/>
      </w:r>
    </w:p>
  </w:endnote>
  <w:endnote w:type="continuationSeparator" w:id="0">
    <w:p w14:paraId="31BD7BAB" w14:textId="77777777" w:rsidR="0063462D" w:rsidRDefault="0063462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8FEC" w14:textId="77777777" w:rsidR="0063462D" w:rsidRDefault="0063462D" w:rsidP="00DB426B">
      <w:pPr>
        <w:spacing w:after="0" w:line="240" w:lineRule="auto"/>
      </w:pPr>
      <w:r>
        <w:separator/>
      </w:r>
    </w:p>
  </w:footnote>
  <w:footnote w:type="continuationSeparator" w:id="0">
    <w:p w14:paraId="6825D392" w14:textId="77777777" w:rsidR="0063462D" w:rsidRDefault="0063462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8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403"/>
    <w:rsid w:val="00095960"/>
    <w:rsid w:val="000C71AF"/>
    <w:rsid w:val="000D0B55"/>
    <w:rsid w:val="000E3122"/>
    <w:rsid w:val="001115E7"/>
    <w:rsid w:val="0015379F"/>
    <w:rsid w:val="001A2EE7"/>
    <w:rsid w:val="001B7E35"/>
    <w:rsid w:val="001D2590"/>
    <w:rsid w:val="00225216"/>
    <w:rsid w:val="00227772"/>
    <w:rsid w:val="0024677D"/>
    <w:rsid w:val="0026127B"/>
    <w:rsid w:val="002809C0"/>
    <w:rsid w:val="002A1B9E"/>
    <w:rsid w:val="002B59A3"/>
    <w:rsid w:val="002B6359"/>
    <w:rsid w:val="0032639B"/>
    <w:rsid w:val="00337B52"/>
    <w:rsid w:val="003602A5"/>
    <w:rsid w:val="0039348F"/>
    <w:rsid w:val="003A5403"/>
    <w:rsid w:val="00400D00"/>
    <w:rsid w:val="00467C3B"/>
    <w:rsid w:val="004A0661"/>
    <w:rsid w:val="004A5F0E"/>
    <w:rsid w:val="004B1B8F"/>
    <w:rsid w:val="004C25EC"/>
    <w:rsid w:val="00583DAF"/>
    <w:rsid w:val="005915E5"/>
    <w:rsid w:val="005A305C"/>
    <w:rsid w:val="005B3A49"/>
    <w:rsid w:val="005F647E"/>
    <w:rsid w:val="00630317"/>
    <w:rsid w:val="0063462D"/>
    <w:rsid w:val="00643963"/>
    <w:rsid w:val="00647425"/>
    <w:rsid w:val="00691946"/>
    <w:rsid w:val="006B4EA8"/>
    <w:rsid w:val="006C07B5"/>
    <w:rsid w:val="006D045E"/>
    <w:rsid w:val="007071D0"/>
    <w:rsid w:val="00717003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31593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56FE1"/>
    <w:rsid w:val="009675F3"/>
    <w:rsid w:val="009C27E5"/>
    <w:rsid w:val="009C7272"/>
    <w:rsid w:val="009D4F7A"/>
    <w:rsid w:val="00A2563B"/>
    <w:rsid w:val="00A40BB1"/>
    <w:rsid w:val="00A4450C"/>
    <w:rsid w:val="00A456E8"/>
    <w:rsid w:val="00A60A00"/>
    <w:rsid w:val="00A652CC"/>
    <w:rsid w:val="00AA3ADA"/>
    <w:rsid w:val="00AA4F89"/>
    <w:rsid w:val="00AB4F49"/>
    <w:rsid w:val="00AD108B"/>
    <w:rsid w:val="00B47FCC"/>
    <w:rsid w:val="00BF716F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5132E"/>
    <w:rsid w:val="00E866D9"/>
    <w:rsid w:val="00EA389F"/>
    <w:rsid w:val="00EE169E"/>
    <w:rsid w:val="00EE7D09"/>
    <w:rsid w:val="00F1003A"/>
    <w:rsid w:val="00F55DEC"/>
    <w:rsid w:val="00F61A15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1B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7</cp:revision>
  <dcterms:created xsi:type="dcterms:W3CDTF">2023-05-09T06:01:00Z</dcterms:created>
  <dcterms:modified xsi:type="dcterms:W3CDTF">2023-05-09T06:44:00Z</dcterms:modified>
</cp:coreProperties>
</file>