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CC" w:rsidRPr="003619CC" w:rsidRDefault="003619CC" w:rsidP="003619CC">
      <w:pPr>
        <w:tabs>
          <w:tab w:val="center" w:pos="4320"/>
          <w:tab w:val="right" w:pos="8640"/>
        </w:tabs>
        <w:jc w:val="right"/>
        <w:rPr>
          <w:rFonts w:eastAsia="Calibri"/>
          <w:sz w:val="20"/>
          <w:lang w:eastAsia="x-none"/>
        </w:rPr>
      </w:pPr>
      <w:r w:rsidRPr="003619CC">
        <w:rPr>
          <w:rFonts w:eastAsia="Calibri"/>
          <w:sz w:val="20"/>
          <w:lang w:val="x-none" w:eastAsia="x-none"/>
        </w:rPr>
        <w:t>Vietos projektų finansavimo sąlygų</w:t>
      </w:r>
      <w:r w:rsidRPr="003619CC">
        <w:rPr>
          <w:rFonts w:eastAsia="Calibri"/>
          <w:sz w:val="20"/>
          <w:lang w:eastAsia="x-none"/>
        </w:rPr>
        <w:t xml:space="preserve"> </w:t>
      </w:r>
      <w:r w:rsidRPr="003619CC">
        <w:rPr>
          <w:rFonts w:eastAsia="Calibri"/>
          <w:sz w:val="20"/>
          <w:lang w:val="x-none" w:eastAsia="x-none"/>
        </w:rPr>
        <w:t>aprašo</w:t>
      </w:r>
    </w:p>
    <w:p w:rsidR="003619CC" w:rsidRPr="003619CC" w:rsidRDefault="003619CC" w:rsidP="003619CC">
      <w:pPr>
        <w:tabs>
          <w:tab w:val="center" w:pos="4320"/>
          <w:tab w:val="right" w:pos="8640"/>
        </w:tabs>
        <w:jc w:val="right"/>
        <w:rPr>
          <w:sz w:val="20"/>
          <w:lang w:eastAsia="x-none"/>
        </w:rPr>
      </w:pPr>
      <w:r w:rsidRPr="003619CC">
        <w:rPr>
          <w:lang w:val="x-none" w:eastAsia="x-none"/>
        </w:rPr>
        <w:t xml:space="preserve"> </w:t>
      </w:r>
      <w:r w:rsidRPr="003619CC">
        <w:rPr>
          <w:sz w:val="20"/>
          <w:lang w:eastAsia="x-none"/>
        </w:rPr>
        <w:t>patvirtinto Tauragės r. VVG valdybos posėdžio</w:t>
      </w:r>
    </w:p>
    <w:p w:rsidR="003619CC" w:rsidRPr="003619CC" w:rsidRDefault="00BF137F" w:rsidP="003619CC">
      <w:pPr>
        <w:tabs>
          <w:tab w:val="left" w:pos="5529"/>
        </w:tabs>
        <w:spacing w:line="259" w:lineRule="auto"/>
        <w:ind w:left="5184"/>
        <w:jc w:val="right"/>
        <w:rPr>
          <w:sz w:val="20"/>
        </w:rPr>
      </w:pPr>
      <w:r>
        <w:rPr>
          <w:sz w:val="20"/>
        </w:rPr>
        <w:t>2020-05-26 protokolu Nr. 2020/06</w:t>
      </w:r>
      <w:bookmarkStart w:id="0" w:name="_GoBack"/>
      <w:bookmarkEnd w:id="0"/>
      <w:r w:rsidR="003619CC" w:rsidRPr="003619CC">
        <w:rPr>
          <w:rFonts w:eastAsia="Calibri"/>
          <w:sz w:val="20"/>
        </w:rPr>
        <w:t xml:space="preserve"> priemonei  ,,</w:t>
      </w:r>
      <w:r w:rsidR="003619CC" w:rsidRPr="003619CC">
        <w:rPr>
          <w:sz w:val="20"/>
        </w:rPr>
        <w:t>Parama žemės ūkio produktų perdirbimui ir rinkodarai</w:t>
      </w:r>
      <w:r w:rsidR="003619CC" w:rsidRPr="003619CC">
        <w:rPr>
          <w:rFonts w:eastAsia="Calibri"/>
          <w:sz w:val="20"/>
        </w:rPr>
        <w:t xml:space="preserve">“ </w:t>
      </w:r>
      <w:r w:rsidR="003619CC" w:rsidRPr="003619CC">
        <w:rPr>
          <w:rFonts w:eastAsia="Calibri"/>
          <w:sz w:val="20"/>
          <w:lang w:eastAsia="lt-LT"/>
        </w:rPr>
        <w:t>priedas</w:t>
      </w:r>
      <w:r w:rsidR="003619CC" w:rsidRPr="003619CC">
        <w:rPr>
          <w:rFonts w:eastAsia="Calibri"/>
          <w:sz w:val="20"/>
        </w:rPr>
        <w:t xml:space="preserve"> Nr. 2</w:t>
      </w:r>
    </w:p>
    <w:p w:rsidR="00BE2B7C" w:rsidRDefault="00BE2B7C" w:rsidP="00BE2B7C">
      <w:pPr>
        <w:ind w:left="5102"/>
        <w:rPr>
          <w:sz w:val="22"/>
          <w:szCs w:val="22"/>
        </w:rPr>
      </w:pPr>
    </w:p>
    <w:p w:rsidR="00BE2B7C" w:rsidRDefault="00BE2B7C" w:rsidP="00BE2B7C">
      <w:pPr>
        <w:tabs>
          <w:tab w:val="left" w:pos="3555"/>
        </w:tabs>
        <w:jc w:val="center"/>
        <w:rPr>
          <w:b/>
          <w:sz w:val="22"/>
          <w:szCs w:val="22"/>
          <w:lang w:eastAsia="lt-LT"/>
        </w:rPr>
      </w:pPr>
      <w:r>
        <w:rPr>
          <w:b/>
          <w:sz w:val="22"/>
          <w:szCs w:val="22"/>
          <w:lang w:eastAsia="lt-LT"/>
        </w:rPr>
        <w:t>(Pavyzdinė vietos projekto verslo plano forma)</w:t>
      </w:r>
    </w:p>
    <w:p w:rsidR="00BE2B7C" w:rsidRDefault="00BE2B7C" w:rsidP="00BE2B7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BE2B7C" w:rsidRDefault="00BE2B7C" w:rsidP="00BE2B7C">
      <w:pPr>
        <w:tabs>
          <w:tab w:val="left" w:pos="3555"/>
        </w:tabs>
        <w:jc w:val="center"/>
        <w:rPr>
          <w:rFonts w:eastAsia="Calibri"/>
          <w:b/>
          <w:sz w:val="22"/>
          <w:szCs w:val="22"/>
        </w:rPr>
      </w:pPr>
    </w:p>
    <w:p w:rsidR="00BE2B7C" w:rsidRDefault="00BE2B7C" w:rsidP="00BE2B7C">
      <w:pPr>
        <w:jc w:val="center"/>
        <w:rPr>
          <w:b/>
          <w:sz w:val="22"/>
          <w:szCs w:val="22"/>
          <w:lang w:eastAsia="lt-LT"/>
        </w:rPr>
      </w:pPr>
      <w:r>
        <w:rPr>
          <w:b/>
          <w:sz w:val="22"/>
          <w:szCs w:val="22"/>
          <w:lang w:eastAsia="lt-LT"/>
        </w:rPr>
        <w:t>VERSLO PLANAS</w:t>
      </w:r>
    </w:p>
    <w:p w:rsidR="00BE2B7C" w:rsidRDefault="00BE2B7C" w:rsidP="00BE2B7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3619CC" w:rsidP="0046679F">
            <w:pPr>
              <w:tabs>
                <w:tab w:val="left" w:pos="3555"/>
              </w:tabs>
              <w:jc w:val="center"/>
              <w:rPr>
                <w:rFonts w:eastAsia="Calibri"/>
                <w:i/>
                <w:sz w:val="22"/>
                <w:szCs w:val="22"/>
              </w:rPr>
            </w:pPr>
            <w:r w:rsidRPr="001F14AA">
              <w:rPr>
                <w:b/>
                <w:sz w:val="22"/>
                <w:szCs w:val="22"/>
                <w:lang w:eastAsia="lt-LT"/>
              </w:rPr>
              <w:t xml:space="preserve">TEIKIAMAS PAGAL TAURAGĖS RAJONO VIETOS VEIKLOS GRUPĖS </w:t>
            </w:r>
            <w:r w:rsidRPr="001F14AA">
              <w:rPr>
                <w:b/>
                <w:sz w:val="22"/>
                <w:szCs w:val="22"/>
              </w:rPr>
              <w:t>V</w:t>
            </w:r>
            <w:r>
              <w:rPr>
                <w:b/>
                <w:sz w:val="22"/>
                <w:szCs w:val="22"/>
              </w:rPr>
              <w:t>IETOS PLĖTROS STRATEGIJOS</w:t>
            </w:r>
            <w:r w:rsidRPr="001F14AA">
              <w:rPr>
                <w:b/>
                <w:sz w:val="22"/>
                <w:szCs w:val="22"/>
              </w:rPr>
              <w:t xml:space="preserve"> „TAURAGĖS RAJONO VIETOS VEIKLOS GRUPĖS 2016-2023 METŲ VIETOS PLĖTROS STRATEGIJA“ </w:t>
            </w:r>
            <w:r>
              <w:rPr>
                <w:b/>
                <w:sz w:val="22"/>
                <w:szCs w:val="22"/>
              </w:rPr>
              <w:t>VPS PRIEMONĖS</w:t>
            </w:r>
            <w:r w:rsidRPr="001F14AA">
              <w:rPr>
                <w:b/>
                <w:sz w:val="22"/>
                <w:szCs w:val="22"/>
              </w:rPr>
              <w:t xml:space="preserve"> „INVESTICIJOS Į MATERIALŲJĮ TURTĄ“ NR. LEADER-19.2-4</w:t>
            </w:r>
            <w:r>
              <w:rPr>
                <w:b/>
                <w:sz w:val="22"/>
                <w:szCs w:val="22"/>
              </w:rPr>
              <w:t xml:space="preserve"> VEIKLOS SRITĮ</w:t>
            </w:r>
            <w:r w:rsidRPr="001F14AA">
              <w:rPr>
                <w:b/>
                <w:sz w:val="22"/>
                <w:szCs w:val="22"/>
              </w:rPr>
              <w:t xml:space="preserve"> „PARAMA ŽEMĖS ŪKIO PRODUKTŲ PERDIRBIMUI IR RINKODARAI</w:t>
            </w:r>
            <w:r w:rsidRPr="001F14AA">
              <w:rPr>
                <w:b/>
                <w:i/>
                <w:sz w:val="22"/>
                <w:szCs w:val="22"/>
              </w:rPr>
              <w:t>.</w:t>
            </w:r>
            <w:r w:rsidRPr="001F14AA">
              <w:rPr>
                <w:b/>
                <w:sz w:val="22"/>
                <w:szCs w:val="22"/>
              </w:rPr>
              <w:t>“ NR. LEADER-19.2-4.2</w:t>
            </w:r>
          </w:p>
        </w:tc>
      </w:tr>
    </w:tbl>
    <w:p w:rsidR="00BE2B7C" w:rsidRDefault="00BE2B7C" w:rsidP="00BE2B7C">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verslo plano parengimo vietą</w:t>
            </w:r>
          </w:p>
        </w:tc>
      </w:tr>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verslo plano parengimo metus</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BE2B7C" w:rsidTr="003619C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color w:val="000000"/>
                <w:sz w:val="22"/>
                <w:szCs w:val="22"/>
              </w:rPr>
            </w:pPr>
            <w:r>
              <w:rPr>
                <w:b/>
                <w:color w:val="000000"/>
                <w:sz w:val="22"/>
                <w:szCs w:val="22"/>
                <w:lang w:eastAsia="lt-LT"/>
              </w:rPr>
              <w:t>BENDROJI INFORMACIJA</w:t>
            </w:r>
          </w:p>
        </w:tc>
      </w:tr>
      <w:tr w:rsidR="00BE2B7C" w:rsidTr="003619C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Informacija apie planuojamo verslo rūšį</w:t>
            </w:r>
          </w:p>
        </w:tc>
      </w:tr>
      <w:tr w:rsidR="00BE2B7C" w:rsidTr="003619CC">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ūkininko vykdomas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NVO verslas (išskyrus bendruomeninį);</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bendruomeninis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BE2B7C" w:rsidTr="003619CC">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verslo plėtra. </w:t>
            </w:r>
          </w:p>
        </w:tc>
      </w:tr>
      <w:tr w:rsidR="00BE2B7C" w:rsidTr="003619CC">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ne žemės ūkio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žemės ūkio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BE2B7C" w:rsidTr="003619CC">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paslaugų teikimas;</w:t>
            </w:r>
          </w:p>
          <w:p w:rsidR="00BE2B7C" w:rsidRDefault="00BE2B7C" w:rsidP="0046679F">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BE2B7C" w:rsidTr="003619CC">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Planuojamo verslo rūšis pagal ekonominės veiklos rūšį</w:t>
            </w:r>
          </w:p>
          <w:p w:rsidR="00BE2B7C" w:rsidRDefault="00BE2B7C" w:rsidP="0046679F">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w:t>
            </w:r>
            <w:r>
              <w:rPr>
                <w:i/>
                <w:sz w:val="22"/>
                <w:szCs w:val="22"/>
                <w:lang w:eastAsia="lt-LT"/>
              </w:rPr>
              <w:lastRenderedPageBreak/>
              <w:t xml:space="preserve">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3619C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3619C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3619C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3619C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3619C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3619CC">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Bendra informacija apie verslo idėją</w:t>
            </w:r>
          </w:p>
        </w:tc>
      </w:tr>
      <w:tr w:rsidR="00BE2B7C" w:rsidTr="003619CC">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b/>
                <w:sz w:val="22"/>
                <w:szCs w:val="22"/>
                <w:lang w:eastAsia="lt-LT"/>
              </w:rPr>
              <w:t xml:space="preserve">Verslo idėjos aprašymas </w:t>
            </w:r>
          </w:p>
        </w:tc>
      </w:tr>
      <w:tr w:rsidR="00BE2B7C" w:rsidTr="003619C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BE2B7C" w:rsidTr="003619C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BE2B7C" w:rsidTr="003619C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BE2B7C" w:rsidTr="003619C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i/>
                <w:sz w:val="22"/>
                <w:szCs w:val="22"/>
              </w:rPr>
            </w:pPr>
          </w:p>
        </w:tc>
      </w:tr>
      <w:tr w:rsidR="00BE2B7C" w:rsidTr="003619C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VVG teritorijos dalis;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VVG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Lietuvos Respublikos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dalis ES teritorijos;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ES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kita: [...&gt; </w:t>
            </w:r>
          </w:p>
          <w:p w:rsidR="00BE2B7C" w:rsidRDefault="00BE2B7C" w:rsidP="0046679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BE2B7C" w:rsidTr="003619C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Informacija apie pareiškėją – ūkio subjektą</w:t>
            </w:r>
          </w:p>
        </w:tc>
      </w:tr>
      <w:tr w:rsidR="00BE2B7C" w:rsidTr="003619CC">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rPr>
              <w:t>□</w:t>
            </w:r>
            <w:r>
              <w:rPr>
                <w:sz w:val="22"/>
                <w:szCs w:val="22"/>
                <w:lang w:eastAsia="lt-LT"/>
              </w:rPr>
              <w:t xml:space="preserve"> – uždaroji akcinė bendrovė;</w:t>
            </w:r>
          </w:p>
          <w:p w:rsidR="00BE2B7C" w:rsidRDefault="00BE2B7C" w:rsidP="0046679F">
            <w:pPr>
              <w:rPr>
                <w:sz w:val="22"/>
                <w:szCs w:val="22"/>
                <w:lang w:eastAsia="lt-LT"/>
              </w:rPr>
            </w:pPr>
            <w:r>
              <w:rPr>
                <w:sz w:val="22"/>
                <w:szCs w:val="22"/>
              </w:rPr>
              <w:t>□</w:t>
            </w:r>
            <w:r>
              <w:rPr>
                <w:sz w:val="22"/>
                <w:szCs w:val="22"/>
                <w:lang w:eastAsia="lt-LT"/>
              </w:rPr>
              <w:t xml:space="preserve"> – asociacija;</w:t>
            </w:r>
          </w:p>
          <w:p w:rsidR="00BE2B7C" w:rsidRDefault="00BE2B7C" w:rsidP="0046679F">
            <w:pPr>
              <w:rPr>
                <w:sz w:val="22"/>
                <w:szCs w:val="22"/>
                <w:lang w:eastAsia="lt-LT"/>
              </w:rPr>
            </w:pPr>
            <w:r>
              <w:rPr>
                <w:sz w:val="22"/>
                <w:szCs w:val="22"/>
              </w:rPr>
              <w:t>□</w:t>
            </w:r>
            <w:r>
              <w:rPr>
                <w:sz w:val="22"/>
                <w:szCs w:val="22"/>
                <w:lang w:eastAsia="lt-LT"/>
              </w:rPr>
              <w:t xml:space="preserve"> – mažoji bendrija;</w:t>
            </w:r>
          </w:p>
          <w:p w:rsidR="00BE2B7C" w:rsidRDefault="00BE2B7C" w:rsidP="0046679F">
            <w:pPr>
              <w:rPr>
                <w:sz w:val="22"/>
                <w:szCs w:val="22"/>
                <w:lang w:eastAsia="lt-LT"/>
              </w:rPr>
            </w:pPr>
            <w:r>
              <w:rPr>
                <w:sz w:val="22"/>
                <w:szCs w:val="22"/>
              </w:rPr>
              <w:t>□</w:t>
            </w:r>
            <w:r>
              <w:rPr>
                <w:sz w:val="22"/>
                <w:szCs w:val="22"/>
                <w:lang w:eastAsia="lt-LT"/>
              </w:rPr>
              <w:t xml:space="preserve"> – viešoji įstaiga;</w:t>
            </w:r>
          </w:p>
          <w:p w:rsidR="00BE2B7C" w:rsidRDefault="00BE2B7C" w:rsidP="0046679F">
            <w:pPr>
              <w:rPr>
                <w:sz w:val="22"/>
                <w:szCs w:val="22"/>
                <w:lang w:eastAsia="lt-LT"/>
              </w:rPr>
            </w:pPr>
            <w:r>
              <w:rPr>
                <w:sz w:val="22"/>
                <w:szCs w:val="22"/>
              </w:rPr>
              <w:t>□</w:t>
            </w:r>
            <w:r>
              <w:rPr>
                <w:sz w:val="22"/>
                <w:szCs w:val="22"/>
                <w:lang w:eastAsia="lt-LT"/>
              </w:rPr>
              <w:t xml:space="preserve"> – labdaros ir paramos fondas;</w:t>
            </w:r>
          </w:p>
          <w:p w:rsidR="00BE2B7C" w:rsidRDefault="00BE2B7C" w:rsidP="0046679F">
            <w:pPr>
              <w:rPr>
                <w:sz w:val="22"/>
                <w:szCs w:val="22"/>
                <w:lang w:eastAsia="lt-LT"/>
              </w:rPr>
            </w:pPr>
            <w:r>
              <w:rPr>
                <w:sz w:val="22"/>
                <w:szCs w:val="22"/>
              </w:rPr>
              <w:t>□</w:t>
            </w:r>
            <w:r>
              <w:rPr>
                <w:sz w:val="22"/>
                <w:szCs w:val="22"/>
                <w:lang w:eastAsia="lt-LT"/>
              </w:rPr>
              <w:t xml:space="preserve"> – individuali įmonė;</w:t>
            </w:r>
          </w:p>
          <w:p w:rsidR="00BE2B7C" w:rsidRDefault="00BE2B7C" w:rsidP="0046679F">
            <w:pPr>
              <w:rPr>
                <w:sz w:val="22"/>
                <w:szCs w:val="22"/>
                <w:lang w:eastAsia="lt-LT"/>
              </w:rPr>
            </w:pPr>
            <w:r>
              <w:rPr>
                <w:sz w:val="22"/>
                <w:szCs w:val="22"/>
              </w:rPr>
              <w:t>□</w:t>
            </w:r>
            <w:r>
              <w:rPr>
                <w:sz w:val="22"/>
                <w:szCs w:val="22"/>
                <w:lang w:eastAsia="lt-LT"/>
              </w:rPr>
              <w:t xml:space="preserve"> – fizinis asmuo, veikiantis pagal verslo liudijimą;</w:t>
            </w:r>
          </w:p>
          <w:p w:rsidR="00BE2B7C" w:rsidRDefault="00BE2B7C" w:rsidP="0046679F">
            <w:pPr>
              <w:rPr>
                <w:sz w:val="22"/>
                <w:szCs w:val="22"/>
                <w:lang w:eastAsia="lt-LT"/>
              </w:rPr>
            </w:pPr>
            <w:r>
              <w:rPr>
                <w:sz w:val="22"/>
                <w:szCs w:val="22"/>
              </w:rPr>
              <w:t>□</w:t>
            </w:r>
            <w:r>
              <w:rPr>
                <w:sz w:val="22"/>
                <w:szCs w:val="22"/>
                <w:lang w:eastAsia="lt-LT"/>
              </w:rPr>
              <w:t xml:space="preserve"> – fizinis asmuo, veikiantis pagal individualios veiklos pažymą;</w:t>
            </w:r>
          </w:p>
          <w:p w:rsidR="00BE2B7C" w:rsidRDefault="00BE2B7C" w:rsidP="0046679F">
            <w:pPr>
              <w:rPr>
                <w:sz w:val="22"/>
                <w:szCs w:val="22"/>
                <w:lang w:eastAsia="lt-LT"/>
              </w:rPr>
            </w:pPr>
            <w:r>
              <w:rPr>
                <w:sz w:val="22"/>
                <w:szCs w:val="22"/>
              </w:rPr>
              <w:t>□</w:t>
            </w:r>
            <w:r>
              <w:rPr>
                <w:sz w:val="22"/>
                <w:szCs w:val="22"/>
                <w:lang w:eastAsia="lt-LT"/>
              </w:rPr>
              <w:t xml:space="preserve"> – ūkininkas; </w:t>
            </w:r>
          </w:p>
          <w:p w:rsidR="00BE2B7C" w:rsidRDefault="00BE2B7C" w:rsidP="0046679F">
            <w:pPr>
              <w:rPr>
                <w:rFonts w:eastAsia="Calibri"/>
                <w:b/>
                <w:sz w:val="22"/>
                <w:szCs w:val="22"/>
              </w:rPr>
            </w:pPr>
            <w:r>
              <w:rPr>
                <w:sz w:val="22"/>
                <w:szCs w:val="22"/>
              </w:rPr>
              <w:t>□</w:t>
            </w:r>
            <w:r>
              <w:rPr>
                <w:sz w:val="22"/>
                <w:szCs w:val="22"/>
                <w:lang w:eastAsia="lt-LT"/>
              </w:rPr>
              <w:t xml:space="preserve"> – kita [...&gt;.</w:t>
            </w:r>
          </w:p>
        </w:tc>
      </w:tr>
      <w:tr w:rsidR="00BE2B7C" w:rsidTr="003619CC">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BE2B7C" w:rsidRDefault="00BE2B7C" w:rsidP="0046679F">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BE2B7C" w:rsidTr="003619CC">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both"/>
              <w:rPr>
                <w:rFonts w:eastAsia="Calibri"/>
                <w:sz w:val="22"/>
                <w:szCs w:val="22"/>
              </w:rPr>
            </w:pPr>
            <w:r>
              <w:rPr>
                <w:sz w:val="22"/>
                <w:szCs w:val="22"/>
                <w:lang w:eastAsia="lt-LT"/>
              </w:rPr>
              <w:t>Pareiškėjas – ūkio subjektas pagal dydį:</w:t>
            </w:r>
          </w:p>
        </w:tc>
      </w:tr>
      <w:tr w:rsidR="00BE2B7C" w:rsidTr="003619CC">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BE2B7C" w:rsidRDefault="00BE2B7C" w:rsidP="0046679F">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BE2B7C" w:rsidRDefault="00BE2B7C" w:rsidP="0046679F">
            <w:pPr>
              <w:tabs>
                <w:tab w:val="left" w:pos="3555"/>
              </w:tabs>
              <w:jc w:val="both"/>
              <w:rPr>
                <w:b/>
                <w:sz w:val="22"/>
                <w:szCs w:val="22"/>
                <w:lang w:eastAsia="lt-LT"/>
              </w:rPr>
            </w:pPr>
            <w:r>
              <w:rPr>
                <w:b/>
                <w:sz w:val="22"/>
                <w:szCs w:val="22"/>
                <w:lang w:eastAsia="lt-LT"/>
              </w:rPr>
              <w:t xml:space="preserve">Pagrindimas: </w:t>
            </w:r>
          </w:p>
          <w:p w:rsidR="00BE2B7C" w:rsidRDefault="00BE2B7C" w:rsidP="0046679F">
            <w:pPr>
              <w:tabs>
                <w:tab w:val="left" w:pos="3555"/>
              </w:tabs>
              <w:jc w:val="both"/>
              <w:rPr>
                <w:sz w:val="22"/>
                <w:szCs w:val="22"/>
                <w:lang w:eastAsia="lt-LT"/>
              </w:rPr>
            </w:pPr>
            <w:r>
              <w:rPr>
                <w:sz w:val="22"/>
                <w:szCs w:val="22"/>
                <w:lang w:eastAsia="lt-LT"/>
              </w:rPr>
              <w:t>[...&gt; – vidutinis sąrašinis metinis darbuotojų skaičius ataskaitiniais metais;</w:t>
            </w:r>
          </w:p>
          <w:p w:rsidR="00BE2B7C" w:rsidRDefault="00BE2B7C" w:rsidP="0046679F">
            <w:pPr>
              <w:tabs>
                <w:tab w:val="left" w:pos="3555"/>
              </w:tabs>
              <w:jc w:val="both"/>
              <w:rPr>
                <w:b/>
                <w:sz w:val="22"/>
                <w:szCs w:val="22"/>
                <w:lang w:eastAsia="lt-LT"/>
              </w:rPr>
            </w:pPr>
            <w:r>
              <w:rPr>
                <w:sz w:val="22"/>
                <w:szCs w:val="22"/>
                <w:lang w:eastAsia="lt-LT"/>
              </w:rPr>
              <w:lastRenderedPageBreak/>
              <w:t>[...&gt; – metinės pajamos ataskaitiniais arba praėjusiais ataskaitiniais  metais (pasirinktinai).</w:t>
            </w:r>
            <w:r>
              <w:rPr>
                <w:b/>
                <w:sz w:val="22"/>
                <w:szCs w:val="22"/>
                <w:lang w:eastAsia="lt-LT"/>
              </w:rPr>
              <w:t xml:space="preserve"> </w:t>
            </w:r>
          </w:p>
          <w:p w:rsidR="00BE2B7C" w:rsidRDefault="00BE2B7C" w:rsidP="0046679F">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BE2B7C" w:rsidTr="003619CC">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BE2B7C" w:rsidRDefault="00BE2B7C" w:rsidP="0046679F">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BE2B7C" w:rsidRDefault="00BE2B7C" w:rsidP="0046679F">
            <w:pPr>
              <w:tabs>
                <w:tab w:val="left" w:pos="3555"/>
              </w:tabs>
              <w:jc w:val="both"/>
              <w:rPr>
                <w:b/>
                <w:sz w:val="22"/>
                <w:szCs w:val="22"/>
                <w:lang w:eastAsia="lt-LT"/>
              </w:rPr>
            </w:pPr>
            <w:r>
              <w:rPr>
                <w:b/>
                <w:sz w:val="22"/>
                <w:szCs w:val="22"/>
                <w:lang w:eastAsia="lt-LT"/>
              </w:rPr>
              <w:t>Pagrindimas pagal susijusius ūkio subjektus:</w:t>
            </w:r>
          </w:p>
          <w:p w:rsidR="00BE2B7C" w:rsidRDefault="00BE2B7C" w:rsidP="0046679F">
            <w:pPr>
              <w:tabs>
                <w:tab w:val="left" w:pos="3555"/>
              </w:tabs>
              <w:jc w:val="both"/>
              <w:rPr>
                <w:sz w:val="22"/>
                <w:szCs w:val="22"/>
                <w:lang w:eastAsia="lt-LT"/>
              </w:rPr>
            </w:pPr>
            <w:r>
              <w:rPr>
                <w:sz w:val="22"/>
                <w:szCs w:val="22"/>
                <w:lang w:eastAsia="lt-LT"/>
              </w:rPr>
              <w:t xml:space="preserve">1. Informacija apie pareiškėją: </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2. Informacija apie pirmą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3. Informacija apie antrą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vidutinės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4. Informacija apie n-tąjį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rFonts w:eastAsia="Calibri"/>
                <w:sz w:val="22"/>
                <w:szCs w:val="22"/>
              </w:rPr>
            </w:pPr>
            <w:r>
              <w:rPr>
                <w:sz w:val="22"/>
                <w:szCs w:val="22"/>
                <w:lang w:eastAsia="lt-LT"/>
              </w:rPr>
              <w:t xml:space="preserve">[...&gt; – EVRK kodai, pagal kuriuos vykdo veiklą. </w:t>
            </w:r>
          </w:p>
        </w:tc>
      </w:tr>
      <w:tr w:rsidR="00BE2B7C" w:rsidTr="003619CC">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sz w:val="22"/>
                <w:szCs w:val="22"/>
                <w:lang w:eastAsia="lt-LT"/>
              </w:rPr>
              <w:t>Pareiškėjas – ūkio subjektas pagal ES ir valstybės paramos panaudojimą:</w:t>
            </w:r>
          </w:p>
        </w:tc>
      </w:tr>
      <w:tr w:rsidR="00BE2B7C" w:rsidTr="003619CC">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BE2B7C" w:rsidRDefault="00BE2B7C" w:rsidP="0046679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BE2B7C" w:rsidRDefault="00BE2B7C" w:rsidP="0046679F">
            <w:pPr>
              <w:tabs>
                <w:tab w:val="left" w:pos="3555"/>
              </w:tabs>
              <w:jc w:val="both"/>
              <w:rPr>
                <w:sz w:val="22"/>
                <w:szCs w:val="22"/>
                <w:lang w:eastAsia="lt-LT"/>
              </w:rPr>
            </w:pPr>
            <w:r>
              <w:rPr>
                <w:sz w:val="22"/>
                <w:szCs w:val="22"/>
                <w:lang w:eastAsia="lt-LT"/>
              </w:rPr>
              <w:t>1. paramos skyrimo data;</w:t>
            </w:r>
          </w:p>
          <w:p w:rsidR="00BE2B7C" w:rsidRDefault="00BE2B7C" w:rsidP="0046679F">
            <w:pPr>
              <w:tabs>
                <w:tab w:val="left" w:pos="3555"/>
              </w:tabs>
              <w:jc w:val="both"/>
              <w:rPr>
                <w:sz w:val="22"/>
                <w:szCs w:val="22"/>
                <w:lang w:eastAsia="lt-LT"/>
              </w:rPr>
            </w:pPr>
            <w:r>
              <w:rPr>
                <w:sz w:val="22"/>
                <w:szCs w:val="22"/>
                <w:lang w:eastAsia="lt-LT"/>
              </w:rPr>
              <w:t>2. paramą suteikusio juridinio asmens pavadinimas;</w:t>
            </w:r>
          </w:p>
          <w:p w:rsidR="00BE2B7C" w:rsidRDefault="00BE2B7C" w:rsidP="0046679F">
            <w:pPr>
              <w:tabs>
                <w:tab w:val="left" w:pos="3555"/>
              </w:tabs>
              <w:jc w:val="both"/>
              <w:rPr>
                <w:sz w:val="22"/>
                <w:szCs w:val="22"/>
                <w:lang w:eastAsia="lt-LT"/>
              </w:rPr>
            </w:pPr>
            <w:r>
              <w:rPr>
                <w:sz w:val="22"/>
                <w:szCs w:val="22"/>
                <w:lang w:eastAsia="lt-LT"/>
              </w:rPr>
              <w:t>3. skirtos paramos suma (Eur);</w:t>
            </w:r>
          </w:p>
          <w:p w:rsidR="00BE2B7C" w:rsidRDefault="00BE2B7C" w:rsidP="0046679F">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BE2B7C" w:rsidRDefault="00BE2B7C" w:rsidP="0046679F">
            <w:pPr>
              <w:tabs>
                <w:tab w:val="left" w:pos="3555"/>
              </w:tabs>
              <w:jc w:val="both"/>
              <w:rPr>
                <w:rFonts w:eastAsia="Calibri"/>
                <w:sz w:val="22"/>
                <w:szCs w:val="22"/>
              </w:rPr>
            </w:pPr>
            <w:r>
              <w:rPr>
                <w:sz w:val="22"/>
                <w:szCs w:val="22"/>
                <w:lang w:eastAsia="lt-LT"/>
              </w:rPr>
              <w:t>5. programos ir priemonės pavadinimas.</w:t>
            </w:r>
          </w:p>
        </w:tc>
      </w:tr>
      <w:tr w:rsidR="00BE2B7C" w:rsidTr="003619CC">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BE2B7C" w:rsidRDefault="00BE2B7C" w:rsidP="0046679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BE2B7C" w:rsidRDefault="00BE2B7C" w:rsidP="0046679F">
            <w:pPr>
              <w:tabs>
                <w:tab w:val="left" w:pos="3555"/>
              </w:tabs>
              <w:jc w:val="both"/>
              <w:rPr>
                <w:sz w:val="22"/>
                <w:szCs w:val="22"/>
                <w:lang w:eastAsia="lt-LT"/>
              </w:rPr>
            </w:pPr>
            <w:r>
              <w:rPr>
                <w:sz w:val="22"/>
                <w:szCs w:val="22"/>
                <w:lang w:eastAsia="lt-LT"/>
              </w:rPr>
              <w:t>1. paramos skyrimo data;</w:t>
            </w:r>
          </w:p>
          <w:p w:rsidR="00BE2B7C" w:rsidRDefault="00BE2B7C" w:rsidP="0046679F">
            <w:pPr>
              <w:tabs>
                <w:tab w:val="left" w:pos="3555"/>
              </w:tabs>
              <w:jc w:val="both"/>
              <w:rPr>
                <w:sz w:val="22"/>
                <w:szCs w:val="22"/>
                <w:lang w:eastAsia="lt-LT"/>
              </w:rPr>
            </w:pPr>
            <w:r>
              <w:rPr>
                <w:sz w:val="22"/>
                <w:szCs w:val="22"/>
                <w:lang w:eastAsia="lt-LT"/>
              </w:rPr>
              <w:t>2. paramą suteikusio juridinio asmens pavadinimas;</w:t>
            </w:r>
          </w:p>
          <w:p w:rsidR="00BE2B7C" w:rsidRDefault="00BE2B7C" w:rsidP="0046679F">
            <w:pPr>
              <w:tabs>
                <w:tab w:val="left" w:pos="3555"/>
              </w:tabs>
              <w:jc w:val="both"/>
              <w:rPr>
                <w:sz w:val="22"/>
                <w:szCs w:val="22"/>
                <w:lang w:eastAsia="lt-LT"/>
              </w:rPr>
            </w:pPr>
            <w:r>
              <w:rPr>
                <w:sz w:val="22"/>
                <w:szCs w:val="22"/>
                <w:lang w:eastAsia="lt-LT"/>
              </w:rPr>
              <w:t>3. paramą gavusio ūkio subjekto pavadinimas arba vardas ir pavardė;</w:t>
            </w:r>
          </w:p>
          <w:p w:rsidR="00BE2B7C" w:rsidRDefault="00BE2B7C" w:rsidP="0046679F">
            <w:pPr>
              <w:tabs>
                <w:tab w:val="left" w:pos="3555"/>
              </w:tabs>
              <w:jc w:val="both"/>
              <w:rPr>
                <w:sz w:val="22"/>
                <w:szCs w:val="22"/>
                <w:lang w:eastAsia="lt-LT"/>
              </w:rPr>
            </w:pPr>
            <w:r>
              <w:rPr>
                <w:sz w:val="22"/>
                <w:szCs w:val="22"/>
                <w:lang w:eastAsia="lt-LT"/>
              </w:rPr>
              <w:t>4. skirtos paramos suma (Eur);</w:t>
            </w:r>
          </w:p>
          <w:p w:rsidR="00BE2B7C" w:rsidRDefault="00BE2B7C" w:rsidP="0046679F">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BE2B7C" w:rsidRDefault="00BE2B7C" w:rsidP="0046679F">
            <w:pPr>
              <w:tabs>
                <w:tab w:val="left" w:pos="3555"/>
              </w:tabs>
              <w:jc w:val="both"/>
              <w:rPr>
                <w:rFonts w:eastAsia="Calibri"/>
                <w:b/>
                <w:sz w:val="22"/>
                <w:szCs w:val="22"/>
              </w:rPr>
            </w:pPr>
            <w:r>
              <w:rPr>
                <w:sz w:val="22"/>
                <w:szCs w:val="22"/>
                <w:lang w:eastAsia="lt-LT"/>
              </w:rPr>
              <w:t>6. programos ir priemonės pavadinimas.</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both"/>
              <w:rPr>
                <w:b/>
                <w:sz w:val="22"/>
                <w:szCs w:val="22"/>
                <w:lang w:eastAsia="lt-LT"/>
              </w:rPr>
            </w:pPr>
            <w:r>
              <w:rPr>
                <w:b/>
                <w:sz w:val="22"/>
                <w:szCs w:val="22"/>
                <w:lang w:eastAsia="lt-LT"/>
              </w:rPr>
              <w:t xml:space="preserve">Darbuotojai </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BE2B7C" w:rsidTr="0046679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Nurodomi pareigybių pavadinimai.</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Turtas</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Įrenginiai, </w:t>
            </w:r>
            <w:r>
              <w:rPr>
                <w:sz w:val="22"/>
                <w:szCs w:val="22"/>
                <w:lang w:eastAsia="lt-LT"/>
              </w:rPr>
              <w:lastRenderedPageBreak/>
              <w:t>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lastRenderedPageBreak/>
              <w:t xml:space="preserve">Nurodoma, kokie įrenginiai, mechanizmai, </w:t>
            </w:r>
            <w:r>
              <w:rPr>
                <w:i/>
                <w:sz w:val="22"/>
                <w:szCs w:val="22"/>
                <w:lang w:eastAsia="lt-LT"/>
              </w:rPr>
              <w:lastRenderedPageBreak/>
              <w:t xml:space="preserve">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lastRenderedPageBreak/>
              <w:t xml:space="preserve">Nurodoma, kokie </w:t>
            </w:r>
            <w:r>
              <w:rPr>
                <w:i/>
                <w:sz w:val="22"/>
                <w:szCs w:val="22"/>
                <w:lang w:eastAsia="lt-LT"/>
              </w:rPr>
              <w:lastRenderedPageBreak/>
              <w:t>įrenginiai, mechanizmai bus įsigyti iš paramos vietos projektui įgyvendinti lėšų, kokioms verslo vykdymo veikloms jie bus naudojami.</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Infrastruktūra</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Verslo aplinka</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b/>
                <w:sz w:val="22"/>
                <w:szCs w:val="22"/>
                <w:lang w:eastAsia="lt-LT"/>
              </w:rPr>
              <w:t>Išorės situacija – rinkos analizė</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BE2B7C" w:rsidRDefault="00BE2B7C" w:rsidP="0046679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BE2B7C" w:rsidRDefault="00BE2B7C" w:rsidP="0046679F">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Informacija pateikiama šio verslo plano 3 dalyje.</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w:t>
            </w:r>
            <w:r>
              <w:rPr>
                <w:sz w:val="22"/>
                <w:szCs w:val="22"/>
                <w:lang w:eastAsia="lt-LT"/>
              </w:rPr>
              <w:lastRenderedPageBreak/>
              <w:t xml:space="preserve">aplinka). </w:t>
            </w:r>
          </w:p>
        </w:tc>
        <w:tc>
          <w:tcPr>
            <w:tcW w:w="4408"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w:t>
            </w:r>
            <w:r>
              <w:rPr>
                <w:i/>
                <w:sz w:val="22"/>
                <w:szCs w:val="22"/>
                <w:lang w:eastAsia="lt-LT"/>
              </w:rPr>
              <w:lastRenderedPageBreak/>
              <w:t xml:space="preserve">darant išvadas. </w:t>
            </w:r>
          </w:p>
          <w:p w:rsidR="00BE2B7C" w:rsidRDefault="00BE2B7C" w:rsidP="0046679F">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BE2B7C" w:rsidRDefault="00BE2B7C" w:rsidP="0046679F">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RINKODARA – IKI KONTROLĖS LAIKOTARPIO PABAIGOS TAIKOMOS PRIEMONĖS</w:t>
            </w:r>
          </w:p>
          <w:p w:rsidR="00BE2B7C" w:rsidRDefault="00BE2B7C" w:rsidP="0046679F">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vieta rinkoje</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kainodara</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both"/>
              <w:rPr>
                <w:rFonts w:eastAsia="Calibri"/>
                <w:sz w:val="22"/>
                <w:szCs w:val="22"/>
              </w:rPr>
            </w:pP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BE2B7C" w:rsidTr="0046679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BE2B7C" w:rsidTr="0046679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BE2B7C" w:rsidRDefault="00BE2B7C" w:rsidP="00BE2B7C">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VIII</w:t>
            </w:r>
          </w:p>
        </w:tc>
      </w:tr>
      <w:tr w:rsidR="00BE2B7C" w:rsidTr="0046679F">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w:t>
            </w:r>
          </w:p>
          <w:p w:rsidR="00BE2B7C" w:rsidRDefault="00BE2B7C" w:rsidP="0046679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Kontrolės laikotarpis</w:t>
            </w:r>
          </w:p>
        </w:tc>
      </w:tr>
      <w:tr w:rsidR="00BE2B7C" w:rsidTr="0046679F">
        <w:tc>
          <w:tcPr>
            <w:tcW w:w="966"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 metai</w:t>
            </w:r>
          </w:p>
          <w:p w:rsidR="00BE2B7C" w:rsidRDefault="00BE2B7C" w:rsidP="0046679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 metai</w:t>
            </w:r>
          </w:p>
          <w:p w:rsidR="00BE2B7C" w:rsidRDefault="00BE2B7C" w:rsidP="0046679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 xml:space="preserve">Gaminamos ir planuojamos gaminti prekės </w:t>
            </w:r>
          </w:p>
          <w:p w:rsidR="00BE2B7C" w:rsidRDefault="00BE2B7C" w:rsidP="0046679F">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w:t>
            </w:r>
            <w:r>
              <w:rPr>
                <w:i/>
                <w:sz w:val="22"/>
                <w:szCs w:val="22"/>
                <w:lang w:eastAsia="lt-LT"/>
              </w:rPr>
              <w:lastRenderedPageBreak/>
              <w:t xml:space="preserve">atitinkamai turi būti papildoma naujomis eilutėmis. </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Pagaminta (užauginta)</w:t>
            </w:r>
          </w:p>
          <w:p w:rsidR="00BE2B7C" w:rsidRDefault="00BE2B7C" w:rsidP="0046679F">
            <w:pPr>
              <w:tabs>
                <w:tab w:val="left" w:pos="3555"/>
              </w:tabs>
              <w:jc w:val="both"/>
              <w:rPr>
                <w:b/>
                <w:sz w:val="22"/>
                <w:szCs w:val="22"/>
                <w:lang w:eastAsia="lt-LT"/>
              </w:rPr>
            </w:pPr>
            <w:r>
              <w:rPr>
                <w:b/>
                <w:sz w:val="22"/>
                <w:szCs w:val="22"/>
                <w:lang w:eastAsia="lt-LT"/>
              </w:rPr>
              <w:t>[...&gt; (EVRK kodas [...&gt;)</w:t>
            </w:r>
          </w:p>
          <w:p w:rsidR="00BE2B7C" w:rsidRDefault="00BE2B7C" w:rsidP="0046679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Parduota [...&gt;</w:t>
            </w:r>
          </w:p>
          <w:p w:rsidR="00BE2B7C" w:rsidRDefault="00BE2B7C" w:rsidP="0046679F">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Vidutinė kaina (Eur)</w:t>
            </w:r>
          </w:p>
          <w:p w:rsidR="00BE2B7C" w:rsidRDefault="00BE2B7C" w:rsidP="0046679F">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Teikiamos ir planuojamos teikti paslaugos</w:t>
            </w:r>
          </w:p>
          <w:p w:rsidR="00BE2B7C" w:rsidRDefault="00BE2B7C" w:rsidP="0046679F">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Parduota paslaugų [...&gt; (EVRK kodas [...&gt;)</w:t>
            </w:r>
          </w:p>
          <w:p w:rsidR="00BE2B7C" w:rsidRDefault="00BE2B7C" w:rsidP="0046679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BE2B7C" w:rsidRDefault="00BE2B7C" w:rsidP="0046679F">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rPr>
                <w:rFonts w:eastAsia="Calibri"/>
                <w:b/>
                <w:sz w:val="22"/>
                <w:szCs w:val="22"/>
                <w:lang w:eastAsia="lt-LT"/>
              </w:rPr>
            </w:pPr>
            <w:r>
              <w:rPr>
                <w:b/>
                <w:sz w:val="22"/>
                <w:szCs w:val="22"/>
                <w:lang w:eastAsia="lt-LT"/>
              </w:rPr>
              <w:t>INFORMACIJA APIE PAREIŠKĖJO VEIKLOS SĄNAUDAS (EUR)</w:t>
            </w:r>
          </w:p>
          <w:p w:rsidR="00BE2B7C" w:rsidRDefault="00BE2B7C" w:rsidP="0046679F">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rPr>
                <w:rFonts w:eastAsia="Calibri"/>
                <w:b/>
                <w:sz w:val="22"/>
                <w:szCs w:val="22"/>
                <w:lang w:eastAsia="lt-LT"/>
              </w:rPr>
            </w:pPr>
            <w:r>
              <w:rPr>
                <w:b/>
                <w:sz w:val="22"/>
                <w:szCs w:val="22"/>
                <w:lang w:eastAsia="lt-LT"/>
              </w:rPr>
              <w:t>INFORMACIJA APIE ILGALAIKĮ TURTĄ (EUR)</w:t>
            </w:r>
          </w:p>
          <w:p w:rsidR="00BE2B7C" w:rsidRDefault="00BE2B7C" w:rsidP="0046679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bl>
    <w:p w:rsidR="00BE2B7C" w:rsidRDefault="00BE2B7C" w:rsidP="00BE2B7C">
      <w:pPr>
        <w:ind w:firstLine="720"/>
        <w:rPr>
          <w:rFonts w:eastAsia="Calibri"/>
          <w:sz w:val="22"/>
          <w:szCs w:val="22"/>
        </w:rPr>
      </w:pPr>
    </w:p>
    <w:p w:rsidR="00BE2B7C" w:rsidRDefault="00BE2B7C" w:rsidP="00BE2B7C">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turimos paskolos ir (arba) išperkamoji nuoma (lizingas),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VII</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Neišmokėtas likutis (Eur)</w:t>
            </w:r>
          </w:p>
          <w:p w:rsidR="00BE2B7C" w:rsidRDefault="00BE2B7C" w:rsidP="0046679F">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Grąžinimo terminas</w:t>
            </w:r>
          </w:p>
          <w:p w:rsidR="00BE2B7C" w:rsidRDefault="00BE2B7C" w:rsidP="0046679F">
            <w:pPr>
              <w:tabs>
                <w:tab w:val="left" w:pos="3555"/>
              </w:tabs>
              <w:jc w:val="center"/>
              <w:rPr>
                <w:rFonts w:eastAsia="Calibri"/>
                <w:b/>
                <w:sz w:val="22"/>
                <w:szCs w:val="22"/>
              </w:rPr>
            </w:pPr>
            <w:r>
              <w:rPr>
                <w:i/>
                <w:sz w:val="22"/>
                <w:szCs w:val="22"/>
                <w:lang w:eastAsia="lt-LT"/>
              </w:rPr>
              <w:t>(metai, mėnuo)</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sz w:val="22"/>
                <w:szCs w:val="22"/>
              </w:rPr>
            </w:pPr>
            <w:r>
              <w:rPr>
                <w:b/>
                <w:sz w:val="22"/>
                <w:szCs w:val="22"/>
                <w:lang w:eastAsia="lt-LT"/>
              </w:rPr>
              <w:lastRenderedPageBreak/>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sz w:val="22"/>
                <w:szCs w:val="22"/>
              </w:rPr>
            </w:pPr>
            <w:r>
              <w:rPr>
                <w:b/>
                <w:sz w:val="22"/>
                <w:szCs w:val="22"/>
                <w:lang w:eastAsia="lt-LT"/>
              </w:rPr>
              <w:t>Pareiškėjo turimų paskolų valdymas,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c>
          <w:tcPr>
            <w:tcW w:w="300"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turimos išperkamosios nuomos (lizingo) valdymas,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c>
          <w:tcPr>
            <w:tcW w:w="300"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PAREIŠKĖJO FINANSINĖS ATASKAITOS IR PROGNOZĖS</w:t>
            </w:r>
          </w:p>
          <w:p w:rsidR="00BE2B7C" w:rsidRDefault="00BE2B7C" w:rsidP="0046679F">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BE2B7C" w:rsidRDefault="00BE2B7C" w:rsidP="0046679F">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BE2B7C" w:rsidRDefault="00BE2B7C" w:rsidP="0046679F">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metai (pasirinktinai)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BE2B7C" w:rsidRDefault="00BE2B7C" w:rsidP="0046679F">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Turtas</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lastRenderedPageBreak/>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Nuosavas kapitalas ir įsipareigojimai</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E2B7C" w:rsidRDefault="00BE2B7C" w:rsidP="0046679F">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BE2B7C" w:rsidRDefault="00BE2B7C" w:rsidP="0046679F">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lastRenderedPageBreak/>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BE2B7C" w:rsidRDefault="00BE2B7C" w:rsidP="0046679F">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BE2B7C" w:rsidRDefault="00BE2B7C" w:rsidP="0046679F">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EKONOMINIO GYVYBINGUMO RODIKLIAI</w:t>
            </w:r>
          </w:p>
          <w:p w:rsidR="00BE2B7C" w:rsidRDefault="00BE2B7C" w:rsidP="0046679F">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r>
    </w:tbl>
    <w:p w:rsidR="00BE2B7C" w:rsidRDefault="00BE2B7C" w:rsidP="00BE2B7C">
      <w:pPr>
        <w:ind w:firstLine="720"/>
        <w:rPr>
          <w:rFonts w:eastAsia="Calibri"/>
          <w:sz w:val="22"/>
          <w:szCs w:val="22"/>
        </w:rPr>
      </w:pPr>
    </w:p>
    <w:p w:rsidR="00BE2B7C" w:rsidRDefault="00BE2B7C" w:rsidP="00BE2B7C">
      <w:pPr>
        <w:ind w:firstLine="720"/>
        <w:jc w:val="both"/>
        <w:rPr>
          <w:color w:val="000000"/>
          <w:sz w:val="22"/>
          <w:szCs w:val="22"/>
          <w:lang w:eastAsia="lt-LT"/>
        </w:rPr>
      </w:pPr>
      <w:r>
        <w:rPr>
          <w:color w:val="000000"/>
          <w:sz w:val="22"/>
          <w:szCs w:val="22"/>
          <w:lang w:eastAsia="lt-LT"/>
        </w:rPr>
        <w:lastRenderedPageBreak/>
        <w:t>* Verslo plano įgyvendinimo laikotarpis apibrėžtas KPP administravimo taisyklėse arba konkrečios KPP priemonės įgyvendinimo taisyklėse.</w:t>
      </w:r>
    </w:p>
    <w:p w:rsidR="00BE2B7C" w:rsidRDefault="00BE2B7C" w:rsidP="00BE2B7C">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BE2B7C" w:rsidRDefault="00BE2B7C" w:rsidP="00BE2B7C">
      <w:pPr>
        <w:jc w:val="center"/>
        <w:rPr>
          <w:sz w:val="22"/>
          <w:szCs w:val="22"/>
        </w:rPr>
      </w:pPr>
      <w:r>
        <w:rPr>
          <w:sz w:val="22"/>
          <w:szCs w:val="22"/>
          <w:lang w:eastAsia="lt-LT"/>
        </w:rPr>
        <w:t>_______________</w:t>
      </w:r>
    </w:p>
    <w:p w:rsidR="00BE2B7C" w:rsidRDefault="00BE2B7C" w:rsidP="00BE2B7C">
      <w:pPr>
        <w:rPr>
          <w:rFonts w:eastAsia="MS Mincho"/>
          <w:i/>
          <w:iCs/>
          <w:sz w:val="20"/>
        </w:rPr>
      </w:pPr>
      <w:r>
        <w:rPr>
          <w:rFonts w:eastAsia="MS Mincho"/>
          <w:i/>
          <w:iCs/>
          <w:sz w:val="20"/>
        </w:rPr>
        <w:t>Priedo pakeitimai:</w:t>
      </w:r>
    </w:p>
    <w:p w:rsidR="00BE2B7C" w:rsidRDefault="00BE2B7C" w:rsidP="00BE2B7C">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2B7C" w:rsidRDefault="00BE2B7C" w:rsidP="00BE2B7C"/>
    <w:p w:rsidR="00742FCC" w:rsidRDefault="00742FCC"/>
    <w:sectPr w:rsidR="00742F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7C"/>
    <w:rsid w:val="00005ADB"/>
    <w:rsid w:val="003619CC"/>
    <w:rsid w:val="006D46B5"/>
    <w:rsid w:val="00742FCC"/>
    <w:rsid w:val="00BE2B7C"/>
    <w:rsid w:val="00BF13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2B7C"/>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B7C"/>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E2B7C"/>
    <w:rPr>
      <w:color w:val="808080"/>
    </w:rPr>
  </w:style>
  <w:style w:type="paragraph" w:styleId="BalloonText">
    <w:name w:val="Balloon Text"/>
    <w:basedOn w:val="Normal"/>
    <w:link w:val="BalloonTextChar1"/>
    <w:rsid w:val="00BE2B7C"/>
    <w:rPr>
      <w:rFonts w:ascii="Tahoma" w:hAnsi="Tahoma" w:cs="Tahoma"/>
      <w:sz w:val="16"/>
      <w:szCs w:val="16"/>
    </w:rPr>
  </w:style>
  <w:style w:type="character" w:customStyle="1" w:styleId="BalloonTextChar">
    <w:name w:val="Balloon Text Char"/>
    <w:basedOn w:val="DefaultParagraphFont"/>
    <w:semiHidden/>
    <w:rsid w:val="00BE2B7C"/>
    <w:rPr>
      <w:rFonts w:ascii="Tahoma" w:eastAsia="Times New Roman" w:hAnsi="Tahoma" w:cs="Tahoma"/>
      <w:sz w:val="16"/>
      <w:szCs w:val="16"/>
    </w:rPr>
  </w:style>
  <w:style w:type="character" w:customStyle="1" w:styleId="BalloonTextChar1">
    <w:name w:val="Balloon Text Char1"/>
    <w:basedOn w:val="DefaultParagraphFont"/>
    <w:link w:val="BalloonText"/>
    <w:rsid w:val="00BE2B7C"/>
    <w:rPr>
      <w:rFonts w:ascii="Tahoma" w:eastAsia="Times New Roman" w:hAnsi="Tahoma" w:cs="Tahoma"/>
      <w:sz w:val="16"/>
      <w:szCs w:val="16"/>
    </w:rPr>
  </w:style>
  <w:style w:type="character" w:styleId="Strong">
    <w:name w:val="Strong"/>
    <w:qFormat/>
    <w:rsid w:val="00BE2B7C"/>
    <w:rPr>
      <w:rFonts w:ascii="Times New Roman" w:hAnsi="Times New Roman" w:cs="Times New Roman" w:hint="default"/>
      <w:b/>
      <w:bCs/>
    </w:rPr>
  </w:style>
  <w:style w:type="paragraph" w:styleId="NormalWeb">
    <w:name w:val="Normal (Web)"/>
    <w:basedOn w:val="Normal"/>
    <w:unhideWhenUsed/>
    <w:rsid w:val="00BE2B7C"/>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E2B7C"/>
    <w:rPr>
      <w:rFonts w:ascii="Calibri" w:eastAsia="Calibri" w:hAnsi="Calibri" w:cstheme="minorBidi"/>
      <w:sz w:val="22"/>
      <w:szCs w:val="22"/>
    </w:rPr>
  </w:style>
  <w:style w:type="character" w:customStyle="1" w:styleId="FootnoteTextChar">
    <w:name w:val="Footnote Text Char"/>
    <w:basedOn w:val="DefaultParagraphFont"/>
    <w:link w:val="FootnoteText"/>
    <w:rsid w:val="00BE2B7C"/>
    <w:rPr>
      <w:rFonts w:ascii="Calibri" w:eastAsia="Calibri" w:hAnsi="Calibri"/>
    </w:rPr>
  </w:style>
  <w:style w:type="paragraph" w:styleId="CommentText">
    <w:name w:val="annotation text"/>
    <w:basedOn w:val="Normal"/>
    <w:link w:val="CommentTextChar"/>
    <w:unhideWhenUsed/>
    <w:rsid w:val="00BE2B7C"/>
    <w:rPr>
      <w:rFonts w:ascii="Calibri" w:eastAsia="Calibri" w:hAnsi="Calibri" w:cstheme="minorBidi"/>
      <w:sz w:val="22"/>
      <w:szCs w:val="22"/>
    </w:rPr>
  </w:style>
  <w:style w:type="character" w:customStyle="1" w:styleId="CommentTextChar">
    <w:name w:val="Comment Text Char"/>
    <w:basedOn w:val="DefaultParagraphFont"/>
    <w:link w:val="CommentText"/>
    <w:rsid w:val="00BE2B7C"/>
    <w:rPr>
      <w:rFonts w:ascii="Calibri" w:eastAsia="Calibri" w:hAnsi="Calibri"/>
    </w:rPr>
  </w:style>
  <w:style w:type="paragraph" w:styleId="Header">
    <w:name w:val="header"/>
    <w:basedOn w:val="Normal"/>
    <w:link w:val="HeaderChar"/>
    <w:unhideWhenUsed/>
    <w:rsid w:val="00BE2B7C"/>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BE2B7C"/>
    <w:rPr>
      <w:rFonts w:ascii="Arial" w:eastAsia="Times New Roman" w:hAnsi="Arial" w:cs="Arial"/>
      <w:sz w:val="20"/>
      <w:szCs w:val="20"/>
      <w:lang w:eastAsia="lt-LT"/>
    </w:rPr>
  </w:style>
  <w:style w:type="paragraph" w:styleId="Footer">
    <w:name w:val="footer"/>
    <w:basedOn w:val="Normal"/>
    <w:link w:val="FooterChar"/>
    <w:uiPriority w:val="99"/>
    <w:unhideWhenUsed/>
    <w:rsid w:val="00BE2B7C"/>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E2B7C"/>
    <w:rPr>
      <w:rFonts w:ascii="Arial" w:eastAsia="Times New Roman" w:hAnsi="Arial" w:cs="Arial"/>
      <w:sz w:val="20"/>
      <w:szCs w:val="20"/>
      <w:lang w:eastAsia="lt-LT"/>
    </w:rPr>
  </w:style>
  <w:style w:type="paragraph" w:styleId="BodyText">
    <w:name w:val="Body Text"/>
    <w:basedOn w:val="Normal"/>
    <w:link w:val="BodyTextChar"/>
    <w:unhideWhenUsed/>
    <w:rsid w:val="00BE2B7C"/>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E2B7C"/>
    <w:rPr>
      <w:rFonts w:ascii="Arial" w:eastAsia="Calibri" w:hAnsi="Arial" w:cs="Arial"/>
    </w:rPr>
  </w:style>
  <w:style w:type="paragraph" w:styleId="CommentSubject">
    <w:name w:val="annotation subject"/>
    <w:basedOn w:val="CommentText"/>
    <w:next w:val="CommentText"/>
    <w:link w:val="CommentSubjectChar"/>
    <w:unhideWhenUsed/>
    <w:rsid w:val="00BE2B7C"/>
    <w:rPr>
      <w:b/>
      <w:bCs/>
    </w:rPr>
  </w:style>
  <w:style w:type="character" w:customStyle="1" w:styleId="CommentSubjectChar">
    <w:name w:val="Comment Subject Char"/>
    <w:basedOn w:val="CommentTextChar"/>
    <w:link w:val="CommentSubject"/>
    <w:rsid w:val="00BE2B7C"/>
    <w:rPr>
      <w:rFonts w:ascii="Calibri" w:eastAsia="Calibri" w:hAnsi="Calibri"/>
      <w:b/>
      <w:bCs/>
    </w:rPr>
  </w:style>
  <w:style w:type="paragraph" w:customStyle="1" w:styleId="ListParagraph1">
    <w:name w:val="List Paragraph1"/>
    <w:basedOn w:val="Normal"/>
    <w:semiHidden/>
    <w:rsid w:val="00BE2B7C"/>
    <w:pPr>
      <w:ind w:left="720"/>
      <w:contextualSpacing/>
    </w:pPr>
    <w:rPr>
      <w:rFonts w:eastAsia="Calibri"/>
    </w:rPr>
  </w:style>
  <w:style w:type="paragraph" w:customStyle="1" w:styleId="msonormalcxspmiddle">
    <w:name w:val="msonormalcxspmiddle"/>
    <w:basedOn w:val="Normal"/>
    <w:semiHidden/>
    <w:rsid w:val="00BE2B7C"/>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E2B7C"/>
    <w:pPr>
      <w:spacing w:after="150"/>
    </w:pPr>
    <w:rPr>
      <w:szCs w:val="24"/>
      <w:lang w:eastAsia="lt-LT"/>
    </w:rPr>
  </w:style>
  <w:style w:type="character" w:styleId="FootnoteReference">
    <w:name w:val="footnote reference"/>
    <w:unhideWhenUsed/>
    <w:rsid w:val="00BE2B7C"/>
    <w:rPr>
      <w:rFonts w:ascii="Times New Roman" w:hAnsi="Times New Roman" w:cs="Times New Roman" w:hint="default"/>
      <w:vertAlign w:val="superscript"/>
    </w:rPr>
  </w:style>
  <w:style w:type="character" w:styleId="CommentReference">
    <w:name w:val="annotation reference"/>
    <w:unhideWhenUsed/>
    <w:rsid w:val="00BE2B7C"/>
    <w:rPr>
      <w:rFonts w:ascii="Times New Roman" w:hAnsi="Times New Roman" w:cs="Times New Roman" w:hint="default"/>
      <w:sz w:val="16"/>
      <w:szCs w:val="16"/>
    </w:rPr>
  </w:style>
  <w:style w:type="character" w:customStyle="1" w:styleId="PlaceholderText1">
    <w:name w:val="Placeholder Text1"/>
    <w:rsid w:val="00BE2B7C"/>
    <w:rPr>
      <w:color w:val="808080"/>
    </w:rPr>
  </w:style>
  <w:style w:type="character" w:customStyle="1" w:styleId="PuslapioinaostekstasDiagrama1">
    <w:name w:val="Puslapio išnašo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E2B7C"/>
    <w:rPr>
      <w:rFonts w:ascii="Arial" w:eastAsia="Times New Roman" w:hAnsi="Arial" w:cs="Arial" w:hint="default"/>
      <w:b/>
      <w:bCs/>
      <w:sz w:val="20"/>
      <w:szCs w:val="20"/>
      <w:lang w:val="lt-LT" w:eastAsia="lt-LT"/>
    </w:rPr>
  </w:style>
  <w:style w:type="table" w:styleId="TableGrid">
    <w:name w:val="Table Grid"/>
    <w:basedOn w:val="TableNormal"/>
    <w:uiPriority w:val="59"/>
    <w:rsid w:val="00BE2B7C"/>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B7C"/>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2B7C"/>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B7C"/>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E2B7C"/>
    <w:rPr>
      <w:color w:val="808080"/>
    </w:rPr>
  </w:style>
  <w:style w:type="paragraph" w:styleId="BalloonText">
    <w:name w:val="Balloon Text"/>
    <w:basedOn w:val="Normal"/>
    <w:link w:val="BalloonTextChar1"/>
    <w:rsid w:val="00BE2B7C"/>
    <w:rPr>
      <w:rFonts w:ascii="Tahoma" w:hAnsi="Tahoma" w:cs="Tahoma"/>
      <w:sz w:val="16"/>
      <w:szCs w:val="16"/>
    </w:rPr>
  </w:style>
  <w:style w:type="character" w:customStyle="1" w:styleId="BalloonTextChar">
    <w:name w:val="Balloon Text Char"/>
    <w:basedOn w:val="DefaultParagraphFont"/>
    <w:semiHidden/>
    <w:rsid w:val="00BE2B7C"/>
    <w:rPr>
      <w:rFonts w:ascii="Tahoma" w:eastAsia="Times New Roman" w:hAnsi="Tahoma" w:cs="Tahoma"/>
      <w:sz w:val="16"/>
      <w:szCs w:val="16"/>
    </w:rPr>
  </w:style>
  <w:style w:type="character" w:customStyle="1" w:styleId="BalloonTextChar1">
    <w:name w:val="Balloon Text Char1"/>
    <w:basedOn w:val="DefaultParagraphFont"/>
    <w:link w:val="BalloonText"/>
    <w:rsid w:val="00BE2B7C"/>
    <w:rPr>
      <w:rFonts w:ascii="Tahoma" w:eastAsia="Times New Roman" w:hAnsi="Tahoma" w:cs="Tahoma"/>
      <w:sz w:val="16"/>
      <w:szCs w:val="16"/>
    </w:rPr>
  </w:style>
  <w:style w:type="character" w:styleId="Strong">
    <w:name w:val="Strong"/>
    <w:qFormat/>
    <w:rsid w:val="00BE2B7C"/>
    <w:rPr>
      <w:rFonts w:ascii="Times New Roman" w:hAnsi="Times New Roman" w:cs="Times New Roman" w:hint="default"/>
      <w:b/>
      <w:bCs/>
    </w:rPr>
  </w:style>
  <w:style w:type="paragraph" w:styleId="NormalWeb">
    <w:name w:val="Normal (Web)"/>
    <w:basedOn w:val="Normal"/>
    <w:unhideWhenUsed/>
    <w:rsid w:val="00BE2B7C"/>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E2B7C"/>
    <w:rPr>
      <w:rFonts w:ascii="Calibri" w:eastAsia="Calibri" w:hAnsi="Calibri" w:cstheme="minorBidi"/>
      <w:sz w:val="22"/>
      <w:szCs w:val="22"/>
    </w:rPr>
  </w:style>
  <w:style w:type="character" w:customStyle="1" w:styleId="FootnoteTextChar">
    <w:name w:val="Footnote Text Char"/>
    <w:basedOn w:val="DefaultParagraphFont"/>
    <w:link w:val="FootnoteText"/>
    <w:rsid w:val="00BE2B7C"/>
    <w:rPr>
      <w:rFonts w:ascii="Calibri" w:eastAsia="Calibri" w:hAnsi="Calibri"/>
    </w:rPr>
  </w:style>
  <w:style w:type="paragraph" w:styleId="CommentText">
    <w:name w:val="annotation text"/>
    <w:basedOn w:val="Normal"/>
    <w:link w:val="CommentTextChar"/>
    <w:unhideWhenUsed/>
    <w:rsid w:val="00BE2B7C"/>
    <w:rPr>
      <w:rFonts w:ascii="Calibri" w:eastAsia="Calibri" w:hAnsi="Calibri" w:cstheme="minorBidi"/>
      <w:sz w:val="22"/>
      <w:szCs w:val="22"/>
    </w:rPr>
  </w:style>
  <w:style w:type="character" w:customStyle="1" w:styleId="CommentTextChar">
    <w:name w:val="Comment Text Char"/>
    <w:basedOn w:val="DefaultParagraphFont"/>
    <w:link w:val="CommentText"/>
    <w:rsid w:val="00BE2B7C"/>
    <w:rPr>
      <w:rFonts w:ascii="Calibri" w:eastAsia="Calibri" w:hAnsi="Calibri"/>
    </w:rPr>
  </w:style>
  <w:style w:type="paragraph" w:styleId="Header">
    <w:name w:val="header"/>
    <w:basedOn w:val="Normal"/>
    <w:link w:val="HeaderChar"/>
    <w:unhideWhenUsed/>
    <w:rsid w:val="00BE2B7C"/>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BE2B7C"/>
    <w:rPr>
      <w:rFonts w:ascii="Arial" w:eastAsia="Times New Roman" w:hAnsi="Arial" w:cs="Arial"/>
      <w:sz w:val="20"/>
      <w:szCs w:val="20"/>
      <w:lang w:eastAsia="lt-LT"/>
    </w:rPr>
  </w:style>
  <w:style w:type="paragraph" w:styleId="Footer">
    <w:name w:val="footer"/>
    <w:basedOn w:val="Normal"/>
    <w:link w:val="FooterChar"/>
    <w:uiPriority w:val="99"/>
    <w:unhideWhenUsed/>
    <w:rsid w:val="00BE2B7C"/>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E2B7C"/>
    <w:rPr>
      <w:rFonts w:ascii="Arial" w:eastAsia="Times New Roman" w:hAnsi="Arial" w:cs="Arial"/>
      <w:sz w:val="20"/>
      <w:szCs w:val="20"/>
      <w:lang w:eastAsia="lt-LT"/>
    </w:rPr>
  </w:style>
  <w:style w:type="paragraph" w:styleId="BodyText">
    <w:name w:val="Body Text"/>
    <w:basedOn w:val="Normal"/>
    <w:link w:val="BodyTextChar"/>
    <w:unhideWhenUsed/>
    <w:rsid w:val="00BE2B7C"/>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E2B7C"/>
    <w:rPr>
      <w:rFonts w:ascii="Arial" w:eastAsia="Calibri" w:hAnsi="Arial" w:cs="Arial"/>
    </w:rPr>
  </w:style>
  <w:style w:type="paragraph" w:styleId="CommentSubject">
    <w:name w:val="annotation subject"/>
    <w:basedOn w:val="CommentText"/>
    <w:next w:val="CommentText"/>
    <w:link w:val="CommentSubjectChar"/>
    <w:unhideWhenUsed/>
    <w:rsid w:val="00BE2B7C"/>
    <w:rPr>
      <w:b/>
      <w:bCs/>
    </w:rPr>
  </w:style>
  <w:style w:type="character" w:customStyle="1" w:styleId="CommentSubjectChar">
    <w:name w:val="Comment Subject Char"/>
    <w:basedOn w:val="CommentTextChar"/>
    <w:link w:val="CommentSubject"/>
    <w:rsid w:val="00BE2B7C"/>
    <w:rPr>
      <w:rFonts w:ascii="Calibri" w:eastAsia="Calibri" w:hAnsi="Calibri"/>
      <w:b/>
      <w:bCs/>
    </w:rPr>
  </w:style>
  <w:style w:type="paragraph" w:customStyle="1" w:styleId="ListParagraph1">
    <w:name w:val="List Paragraph1"/>
    <w:basedOn w:val="Normal"/>
    <w:semiHidden/>
    <w:rsid w:val="00BE2B7C"/>
    <w:pPr>
      <w:ind w:left="720"/>
      <w:contextualSpacing/>
    </w:pPr>
    <w:rPr>
      <w:rFonts w:eastAsia="Calibri"/>
    </w:rPr>
  </w:style>
  <w:style w:type="paragraph" w:customStyle="1" w:styleId="msonormalcxspmiddle">
    <w:name w:val="msonormalcxspmiddle"/>
    <w:basedOn w:val="Normal"/>
    <w:semiHidden/>
    <w:rsid w:val="00BE2B7C"/>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E2B7C"/>
    <w:pPr>
      <w:spacing w:after="150"/>
    </w:pPr>
    <w:rPr>
      <w:szCs w:val="24"/>
      <w:lang w:eastAsia="lt-LT"/>
    </w:rPr>
  </w:style>
  <w:style w:type="character" w:styleId="FootnoteReference">
    <w:name w:val="footnote reference"/>
    <w:unhideWhenUsed/>
    <w:rsid w:val="00BE2B7C"/>
    <w:rPr>
      <w:rFonts w:ascii="Times New Roman" w:hAnsi="Times New Roman" w:cs="Times New Roman" w:hint="default"/>
      <w:vertAlign w:val="superscript"/>
    </w:rPr>
  </w:style>
  <w:style w:type="character" w:styleId="CommentReference">
    <w:name w:val="annotation reference"/>
    <w:unhideWhenUsed/>
    <w:rsid w:val="00BE2B7C"/>
    <w:rPr>
      <w:rFonts w:ascii="Times New Roman" w:hAnsi="Times New Roman" w:cs="Times New Roman" w:hint="default"/>
      <w:sz w:val="16"/>
      <w:szCs w:val="16"/>
    </w:rPr>
  </w:style>
  <w:style w:type="character" w:customStyle="1" w:styleId="PlaceholderText1">
    <w:name w:val="Placeholder Text1"/>
    <w:rsid w:val="00BE2B7C"/>
    <w:rPr>
      <w:color w:val="808080"/>
    </w:rPr>
  </w:style>
  <w:style w:type="character" w:customStyle="1" w:styleId="PuslapioinaostekstasDiagrama1">
    <w:name w:val="Puslapio išnašo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E2B7C"/>
    <w:rPr>
      <w:rFonts w:ascii="Arial" w:eastAsia="Times New Roman" w:hAnsi="Arial" w:cs="Arial" w:hint="default"/>
      <w:b/>
      <w:bCs/>
      <w:sz w:val="20"/>
      <w:szCs w:val="20"/>
      <w:lang w:val="lt-LT" w:eastAsia="lt-LT"/>
    </w:rPr>
  </w:style>
  <w:style w:type="table" w:styleId="TableGrid">
    <w:name w:val="Table Grid"/>
    <w:basedOn w:val="TableNormal"/>
    <w:uiPriority w:val="59"/>
    <w:rsid w:val="00BE2B7C"/>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B7C"/>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8c5c36302ac811e9b66f85227a03f7a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16900</Words>
  <Characters>9634</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2020-01-28T13:25:00Z</dcterms:created>
  <dcterms:modified xsi:type="dcterms:W3CDTF">2020-05-26T11:58:00Z</dcterms:modified>
</cp:coreProperties>
</file>