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E1" w:rsidRPr="004D44E1" w:rsidRDefault="004D44E1" w:rsidP="006F1A93">
      <w:pPr>
        <w:widowControl/>
        <w:autoSpaceDE/>
        <w:autoSpaceDN/>
        <w:adjustRightInd/>
        <w:spacing w:before="100" w:beforeAutospacing="1" w:after="75"/>
        <w:jc w:val="center"/>
        <w:rPr>
          <w:b/>
          <w:color w:val="666666"/>
          <w:sz w:val="24"/>
          <w:szCs w:val="24"/>
        </w:rPr>
      </w:pPr>
      <w:r w:rsidRPr="004D44E1">
        <w:rPr>
          <w:b/>
          <w:color w:val="666666"/>
          <w:sz w:val="24"/>
          <w:szCs w:val="24"/>
        </w:rPr>
        <w:t>TAURAGĖS RAJONO VIETOS VEIKLOS GRUPĖ</w:t>
      </w:r>
    </w:p>
    <w:p w:rsidR="004D44E1" w:rsidRPr="004D44E1" w:rsidRDefault="004D44E1" w:rsidP="006F1A93">
      <w:pPr>
        <w:widowControl/>
        <w:autoSpaceDE/>
        <w:autoSpaceDN/>
        <w:adjustRightInd/>
        <w:spacing w:before="100" w:beforeAutospacing="1" w:after="75"/>
        <w:jc w:val="center"/>
        <w:rPr>
          <w:b/>
          <w:color w:val="666666"/>
          <w:sz w:val="24"/>
          <w:szCs w:val="24"/>
        </w:rPr>
      </w:pPr>
      <w:r w:rsidRPr="004D44E1">
        <w:rPr>
          <w:b/>
          <w:color w:val="666666"/>
          <w:sz w:val="24"/>
          <w:szCs w:val="24"/>
        </w:rPr>
        <w:t>INFORMACIJA APIE VYKDOMUS VIEŠUOSIUS PIRKIMUS</w:t>
      </w:r>
    </w:p>
    <w:p w:rsidR="006F1A93" w:rsidRPr="006F1A93" w:rsidRDefault="006F1A93" w:rsidP="006F1A93">
      <w:pPr>
        <w:widowControl/>
        <w:autoSpaceDE/>
        <w:autoSpaceDN/>
        <w:adjustRightInd/>
        <w:spacing w:before="100" w:beforeAutospacing="1" w:after="75"/>
        <w:jc w:val="center"/>
        <w:rPr>
          <w:color w:val="666666"/>
        </w:rPr>
      </w:pPr>
      <w:r w:rsidRPr="006F1A93">
        <w:rPr>
          <w:color w:val="666666"/>
        </w:rPr>
        <w:t> </w:t>
      </w:r>
    </w:p>
    <w:tbl>
      <w:tblPr>
        <w:tblW w:w="0" w:type="auto"/>
        <w:jc w:val="center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1831"/>
        <w:gridCol w:w="1526"/>
        <w:gridCol w:w="1541"/>
        <w:gridCol w:w="1384"/>
        <w:gridCol w:w="1521"/>
      </w:tblGrid>
      <w:tr w:rsidR="004D44E1" w:rsidRPr="006F1A93" w:rsidTr="006F1A93">
        <w:trPr>
          <w:jc w:val="center"/>
        </w:trPr>
        <w:tc>
          <w:tcPr>
            <w:tcW w:w="1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Pirkimo objektas: </w:t>
            </w:r>
          </w:p>
        </w:tc>
        <w:tc>
          <w:tcPr>
            <w:tcW w:w="792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4D44E1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>
              <w:rPr>
                <w:color w:val="666666"/>
              </w:rPr>
              <w:t xml:space="preserve">Kelionės-seminaro organizavimo paslaugos </w:t>
            </w:r>
            <w:r w:rsidR="006F1A93" w:rsidRPr="006F1A93">
              <w:rPr>
                <w:color w:val="666666"/>
              </w:rPr>
              <w:t>pirkimas</w:t>
            </w:r>
          </w:p>
        </w:tc>
      </w:tr>
      <w:tr w:rsidR="004D44E1" w:rsidRPr="006F1A93" w:rsidTr="006F1A93">
        <w:trPr>
          <w:jc w:val="center"/>
        </w:trPr>
        <w:tc>
          <w:tcPr>
            <w:tcW w:w="367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i/>
                <w:iCs/>
                <w:color w:val="666666"/>
              </w:rPr>
              <w:t>Informacija apie  pradedamus pirkimus</w:t>
            </w:r>
          </w:p>
        </w:tc>
        <w:tc>
          <w:tcPr>
            <w:tcW w:w="310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i/>
                <w:iCs/>
                <w:color w:val="666666"/>
              </w:rPr>
              <w:t>Informacija apie nustatytą laimėtoją ir ketinamą sudaryti sutartį</w:t>
            </w:r>
          </w:p>
        </w:tc>
        <w:tc>
          <w:tcPr>
            <w:tcW w:w="295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i/>
                <w:iCs/>
                <w:color w:val="666666"/>
              </w:rPr>
              <w:t>Informacija apie sudarytą pirkimo sutartį</w:t>
            </w:r>
          </w:p>
        </w:tc>
      </w:tr>
      <w:tr w:rsidR="00F75BF9" w:rsidRPr="006F1A93" w:rsidTr="006F1A93">
        <w:trPr>
          <w:jc w:val="center"/>
        </w:trPr>
        <w:tc>
          <w:tcPr>
            <w:tcW w:w="181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Pirkimo būdas ir jo pasirinkimo priežastys: </w:t>
            </w:r>
          </w:p>
        </w:tc>
        <w:tc>
          <w:tcPr>
            <w:tcW w:w="186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D62D87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color w:val="666666"/>
              </w:rPr>
              <w:t xml:space="preserve">Apklausa </w:t>
            </w:r>
            <w:r w:rsidR="004D44E1">
              <w:rPr>
                <w:color w:val="666666"/>
              </w:rPr>
              <w:t>žodžiu</w:t>
            </w:r>
            <w:r w:rsidRPr="006F1A93">
              <w:rPr>
                <w:color w:val="666666"/>
              </w:rPr>
              <w:t xml:space="preserve">, kadangi CPO LT elektroniniame kataloge nėra  galimybės įsigyti </w:t>
            </w:r>
            <w:r w:rsidR="004D44E1">
              <w:rPr>
                <w:color w:val="666666"/>
              </w:rPr>
              <w:t>kelionės organizavimo paslaugų</w:t>
            </w:r>
            <w:r w:rsidRPr="006F1A93">
              <w:rPr>
                <w:color w:val="666666"/>
              </w:rPr>
              <w:t xml:space="preserve"> (</w:t>
            </w:r>
            <w:r w:rsidR="004D44E1">
              <w:rPr>
                <w:color w:val="666666"/>
              </w:rPr>
              <w:t>Tauragės rajono</w:t>
            </w:r>
            <w:r w:rsidRPr="006F1A93">
              <w:rPr>
                <w:color w:val="666666"/>
              </w:rPr>
              <w:t xml:space="preserve"> vietos veiklos grupės supaprastintų viešųjų pirkimų </w:t>
            </w:r>
            <w:r w:rsidRPr="006F1A93">
              <w:rPr>
                <w:color w:val="000000" w:themeColor="text1"/>
              </w:rPr>
              <w:t>taisyklių 8</w:t>
            </w:r>
            <w:r w:rsidR="00D62D87">
              <w:rPr>
                <w:color w:val="000000" w:themeColor="text1"/>
              </w:rPr>
              <w:t>3</w:t>
            </w:r>
            <w:r w:rsidRPr="006F1A93">
              <w:rPr>
                <w:color w:val="000000" w:themeColor="text1"/>
              </w:rPr>
              <w:t>.</w:t>
            </w:r>
            <w:r w:rsidR="00D62D87">
              <w:rPr>
                <w:color w:val="000000" w:themeColor="text1"/>
              </w:rPr>
              <w:t>2</w:t>
            </w:r>
            <w:r w:rsidRPr="006F1A93">
              <w:rPr>
                <w:color w:val="000000" w:themeColor="text1"/>
              </w:rPr>
              <w:t>)</w:t>
            </w:r>
          </w:p>
        </w:tc>
        <w:tc>
          <w:tcPr>
            <w:tcW w:w="1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Numatoma pirkimo sutarties kaina: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4D44E1" w:rsidP="004D44E1">
            <w:pPr>
              <w:widowControl/>
              <w:autoSpaceDE/>
              <w:autoSpaceDN/>
              <w:adjustRightInd/>
              <w:spacing w:before="100" w:beforeAutospacing="1" w:after="75"/>
              <w:jc w:val="center"/>
              <w:rPr>
                <w:color w:val="666666"/>
              </w:rPr>
            </w:pPr>
            <w:r>
              <w:rPr>
                <w:color w:val="666666"/>
              </w:rPr>
              <w:t>2 700,00</w:t>
            </w:r>
          </w:p>
        </w:tc>
        <w:tc>
          <w:tcPr>
            <w:tcW w:w="13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Pirkimo sutarties kaina: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4D44E1" w:rsidP="004D44E1">
            <w:pPr>
              <w:widowControl/>
              <w:autoSpaceDE/>
              <w:autoSpaceDN/>
              <w:adjustRightInd/>
              <w:spacing w:before="100" w:beforeAutospacing="1" w:after="75"/>
              <w:jc w:val="center"/>
              <w:rPr>
                <w:color w:val="666666"/>
              </w:rPr>
            </w:pPr>
            <w:r>
              <w:rPr>
                <w:color w:val="666666"/>
              </w:rPr>
              <w:t>2 700,00</w:t>
            </w:r>
          </w:p>
        </w:tc>
      </w:tr>
      <w:tr w:rsidR="00F75BF9" w:rsidRPr="006F1A93" w:rsidTr="006F1A93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1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4D44E1" w:rsidP="004D44E1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>
              <w:rPr>
                <w:b/>
                <w:bCs/>
                <w:color w:val="666666"/>
              </w:rPr>
              <w:t xml:space="preserve">Planuojamo apklausti </w:t>
            </w:r>
            <w:r w:rsidR="006F1A93" w:rsidRPr="006F1A93">
              <w:rPr>
                <w:b/>
                <w:bCs/>
                <w:color w:val="666666"/>
              </w:rPr>
              <w:t>dalyvi</w:t>
            </w:r>
            <w:r>
              <w:rPr>
                <w:b/>
                <w:bCs/>
                <w:color w:val="666666"/>
              </w:rPr>
              <w:t>o</w:t>
            </w:r>
            <w:r w:rsidR="006F1A93" w:rsidRPr="006F1A93">
              <w:rPr>
                <w:b/>
                <w:bCs/>
                <w:color w:val="666666"/>
              </w:rPr>
              <w:t xml:space="preserve"> pavadinimas: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4D44E1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color w:val="666666"/>
              </w:rPr>
              <w:t>UAB „</w:t>
            </w:r>
            <w:r w:rsidR="004D44E1">
              <w:rPr>
                <w:color w:val="666666"/>
              </w:rPr>
              <w:t>Pegaso kelionės</w:t>
            </w:r>
            <w:r w:rsidRPr="006F1A93">
              <w:rPr>
                <w:color w:val="666666"/>
              </w:rPr>
              <w:t>“</w:t>
            </w:r>
          </w:p>
        </w:tc>
        <w:tc>
          <w:tcPr>
            <w:tcW w:w="139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Laimėjusio dalyvio pavadinimas:</w:t>
            </w:r>
          </w:p>
        </w:tc>
        <w:tc>
          <w:tcPr>
            <w:tcW w:w="156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4D44E1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color w:val="666666"/>
              </w:rPr>
              <w:t>UAB „</w:t>
            </w:r>
            <w:r w:rsidR="004D44E1">
              <w:rPr>
                <w:color w:val="666666"/>
              </w:rPr>
              <w:t>Pegaso kelionės</w:t>
            </w:r>
            <w:r w:rsidRPr="006F1A93">
              <w:rPr>
                <w:color w:val="666666"/>
              </w:rPr>
              <w:t>“</w:t>
            </w:r>
          </w:p>
        </w:tc>
      </w:tr>
      <w:tr w:rsidR="00F75BF9" w:rsidRPr="006F1A93" w:rsidTr="006F1A93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1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Laimėjusio dalyvio pasirinkimo priežastis: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4D44E1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>
              <w:rPr>
                <w:color w:val="666666"/>
              </w:rPr>
              <w:t>Vadovaujantis Tauragės rajono vietos veiklos grupės supaprastintų viešųjų pirkimų taisyklių 104.1 ir 105.1, apklaustas viena</w:t>
            </w:r>
            <w:r w:rsidR="00F75BF9">
              <w:rPr>
                <w:color w:val="666666"/>
              </w:rPr>
              <w:t>s</w:t>
            </w:r>
            <w:r>
              <w:rPr>
                <w:color w:val="666666"/>
              </w:rPr>
              <w:t xml:space="preserve"> tiekėjas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</w:tr>
    </w:tbl>
    <w:p w:rsidR="006F1A93" w:rsidRPr="006F1A93" w:rsidRDefault="006F1A93" w:rsidP="006F1A93">
      <w:pPr>
        <w:widowControl/>
        <w:autoSpaceDE/>
        <w:autoSpaceDN/>
        <w:adjustRightInd/>
        <w:jc w:val="center"/>
        <w:rPr>
          <w:vanish/>
          <w:color w:val="666666"/>
        </w:rPr>
      </w:pPr>
    </w:p>
    <w:tbl>
      <w:tblPr>
        <w:tblW w:w="0" w:type="auto"/>
        <w:jc w:val="center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9"/>
        <w:gridCol w:w="2101"/>
        <w:gridCol w:w="368"/>
        <w:gridCol w:w="1312"/>
        <w:gridCol w:w="1420"/>
        <w:gridCol w:w="1304"/>
        <w:gridCol w:w="1430"/>
      </w:tblGrid>
      <w:tr w:rsidR="00F0799E" w:rsidRPr="006F1A93" w:rsidTr="001C1601">
        <w:trPr>
          <w:jc w:val="center"/>
        </w:trPr>
        <w:tc>
          <w:tcPr>
            <w:tcW w:w="164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Pirkimo objektas: </w:t>
            </w:r>
          </w:p>
        </w:tc>
        <w:tc>
          <w:tcPr>
            <w:tcW w:w="7933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A92D69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>
              <w:rPr>
                <w:color w:val="666666"/>
              </w:rPr>
              <w:t>Mokymo paslauga vietos plėtros strategiją įgyvendinantiems asmenims mokyti, konsultuoti.</w:t>
            </w:r>
          </w:p>
        </w:tc>
      </w:tr>
      <w:tr w:rsidR="00F0799E" w:rsidRPr="006F1A93" w:rsidTr="002D3BE9">
        <w:trPr>
          <w:jc w:val="center"/>
        </w:trPr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i/>
                <w:iCs/>
                <w:color w:val="666666"/>
              </w:rPr>
              <w:t>Informacija apie  pradedamus pirkimus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i/>
                <w:iCs/>
                <w:color w:val="666666"/>
              </w:rPr>
              <w:t>Informacija apie nustatytą laimėtoją ir ketinamą sudaryti sutartį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i/>
                <w:iCs/>
                <w:color w:val="666666"/>
              </w:rPr>
              <w:t>Informacija apie sudarytą pirkimo sutartį</w:t>
            </w:r>
          </w:p>
        </w:tc>
      </w:tr>
      <w:tr w:rsidR="00F0799E" w:rsidRPr="006F1A93" w:rsidTr="001C1601">
        <w:trPr>
          <w:jc w:val="center"/>
        </w:trPr>
        <w:tc>
          <w:tcPr>
            <w:tcW w:w="1646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Pirkimo būdas ir jo pasirinkimo priežastys: </w:t>
            </w:r>
          </w:p>
        </w:tc>
        <w:tc>
          <w:tcPr>
            <w:tcW w:w="2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D62D87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color w:val="666666"/>
              </w:rPr>
              <w:t xml:space="preserve">Apklausa žodžiu, kadangi CPO LT elektroniniame kataloge nėra  galimybės įsigyti </w:t>
            </w:r>
            <w:r w:rsidR="00A92D69">
              <w:rPr>
                <w:color w:val="666666"/>
              </w:rPr>
              <w:t>mokymo paslaugų</w:t>
            </w:r>
            <w:r w:rsidRPr="006F1A93">
              <w:rPr>
                <w:color w:val="666666"/>
              </w:rPr>
              <w:t xml:space="preserve"> </w:t>
            </w:r>
            <w:r w:rsidR="00A92D69" w:rsidRPr="006F1A93">
              <w:rPr>
                <w:color w:val="666666"/>
              </w:rPr>
              <w:t>(</w:t>
            </w:r>
            <w:r w:rsidR="00A92D69">
              <w:rPr>
                <w:color w:val="666666"/>
              </w:rPr>
              <w:t>Tauragės rajono</w:t>
            </w:r>
            <w:r w:rsidR="00A92D69" w:rsidRPr="006F1A93">
              <w:rPr>
                <w:color w:val="666666"/>
              </w:rPr>
              <w:t xml:space="preserve"> vietos veiklos grupės supaprastintų viešųjų pirkimų </w:t>
            </w:r>
            <w:r w:rsidR="00A92D69" w:rsidRPr="006F1A93">
              <w:rPr>
                <w:color w:val="000000" w:themeColor="text1"/>
              </w:rPr>
              <w:t>taisyklių 8</w:t>
            </w:r>
            <w:r w:rsidR="00D62D87">
              <w:rPr>
                <w:color w:val="000000" w:themeColor="text1"/>
              </w:rPr>
              <w:t>3</w:t>
            </w:r>
            <w:r w:rsidR="00A92D69" w:rsidRPr="006F1A93">
              <w:rPr>
                <w:color w:val="000000" w:themeColor="text1"/>
              </w:rPr>
              <w:t>.</w:t>
            </w:r>
            <w:r w:rsidR="00D62D87">
              <w:rPr>
                <w:color w:val="000000" w:themeColor="text1"/>
              </w:rPr>
              <w:t>2</w:t>
            </w:r>
            <w:r w:rsidR="00A92D69" w:rsidRPr="006F1A93">
              <w:rPr>
                <w:color w:val="000000" w:themeColor="text1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Numatoma pirkimo sutarties kaina: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F75BF9" w:rsidP="00F75BF9">
            <w:pPr>
              <w:widowControl/>
              <w:autoSpaceDE/>
              <w:autoSpaceDN/>
              <w:adjustRightInd/>
              <w:spacing w:before="100" w:beforeAutospacing="1" w:after="75"/>
              <w:jc w:val="center"/>
              <w:rPr>
                <w:color w:val="666666"/>
              </w:rPr>
            </w:pPr>
            <w:r>
              <w:rPr>
                <w:color w:val="666666"/>
              </w:rPr>
              <w:t>17 600,00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Pirkimo sutarties kaina: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vAlign w:val="center"/>
            <w:hideMark/>
          </w:tcPr>
          <w:p w:rsidR="006F1A93" w:rsidRPr="006F1A93" w:rsidRDefault="00F75BF9" w:rsidP="00F75BF9">
            <w:pPr>
              <w:widowControl/>
              <w:autoSpaceDE/>
              <w:autoSpaceDN/>
              <w:adjustRightInd/>
              <w:spacing w:before="100" w:beforeAutospacing="1" w:after="75"/>
              <w:jc w:val="center"/>
              <w:rPr>
                <w:color w:val="666666"/>
              </w:rPr>
            </w:pPr>
            <w:r>
              <w:rPr>
                <w:color w:val="666666"/>
              </w:rPr>
              <w:t>17 600,00</w:t>
            </w:r>
          </w:p>
        </w:tc>
      </w:tr>
      <w:tr w:rsidR="00F0799E" w:rsidRPr="006F1A93" w:rsidTr="001C1601">
        <w:trPr>
          <w:jc w:val="center"/>
        </w:trPr>
        <w:tc>
          <w:tcPr>
            <w:tcW w:w="1646" w:type="dxa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210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F75BF9" w:rsidP="00F75BF9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>
              <w:rPr>
                <w:b/>
                <w:bCs/>
                <w:color w:val="666666"/>
              </w:rPr>
              <w:t xml:space="preserve">Planuojamų apklausti </w:t>
            </w:r>
            <w:r w:rsidRPr="006F1A93">
              <w:rPr>
                <w:b/>
                <w:bCs/>
                <w:color w:val="666666"/>
              </w:rPr>
              <w:t>dalyvi</w:t>
            </w:r>
            <w:r>
              <w:rPr>
                <w:b/>
                <w:bCs/>
                <w:color w:val="666666"/>
              </w:rPr>
              <w:t>ų</w:t>
            </w:r>
            <w:r w:rsidRPr="006F1A93">
              <w:rPr>
                <w:b/>
                <w:bCs/>
                <w:color w:val="666666"/>
              </w:rPr>
              <w:t xml:space="preserve"> pavadinima</w:t>
            </w:r>
            <w:r>
              <w:rPr>
                <w:b/>
                <w:bCs/>
                <w:color w:val="666666"/>
              </w:rPr>
              <w:t>i</w:t>
            </w:r>
            <w:r w:rsidRPr="006F1A93">
              <w:rPr>
                <w:b/>
                <w:bCs/>
                <w:color w:val="666666"/>
              </w:rPr>
              <w:t>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Default="00F75BF9" w:rsidP="00F75BF9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>
              <w:rPr>
                <w:color w:val="666666"/>
              </w:rPr>
              <w:t>VšĮ „Profat</w:t>
            </w:r>
            <w:r w:rsidR="006F1A93" w:rsidRPr="006F1A93">
              <w:rPr>
                <w:color w:val="666666"/>
              </w:rPr>
              <w:t>“</w:t>
            </w:r>
            <w:r>
              <w:rPr>
                <w:color w:val="666666"/>
              </w:rPr>
              <w:t>,</w:t>
            </w:r>
          </w:p>
          <w:p w:rsidR="00F75BF9" w:rsidRDefault="00F75BF9" w:rsidP="00F75BF9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>
              <w:rPr>
                <w:color w:val="666666"/>
              </w:rPr>
              <w:t>VšĮ „Panikos zona“,</w:t>
            </w:r>
          </w:p>
          <w:p w:rsidR="00F75BF9" w:rsidRDefault="00F75BF9" w:rsidP="00F75BF9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>
              <w:rPr>
                <w:color w:val="666666"/>
              </w:rPr>
              <w:t>UAB „Nepriklausomų verslo konsultantų grupė“</w:t>
            </w:r>
          </w:p>
          <w:p w:rsidR="006F1A93" w:rsidRPr="006F1A93" w:rsidRDefault="006F1A93" w:rsidP="00F75BF9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Laimėjusio dalyvio pavadinimas: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75BF9" w:rsidRDefault="00F75BF9" w:rsidP="00F75BF9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>
              <w:rPr>
                <w:color w:val="666666"/>
              </w:rPr>
              <w:t>UAB „Nepriklausomų verslo konsultantų grupė“</w:t>
            </w:r>
          </w:p>
          <w:p w:rsidR="006F1A93" w:rsidRPr="006F1A93" w:rsidRDefault="006F1A93" w:rsidP="006F1A93">
            <w:pPr>
              <w:rPr>
                <w:color w:val="666666"/>
              </w:rPr>
            </w:pPr>
          </w:p>
        </w:tc>
      </w:tr>
      <w:tr w:rsidR="00F0799E" w:rsidRPr="006F1A93" w:rsidTr="001C1601">
        <w:trPr>
          <w:jc w:val="center"/>
        </w:trPr>
        <w:tc>
          <w:tcPr>
            <w:tcW w:w="1646" w:type="dxa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210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Laimėjusio dalyvio pasirinkimo priežastis: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F75BF9" w:rsidP="006F1A9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F75BF9">
              <w:rPr>
                <w:color w:val="666666"/>
              </w:rPr>
              <w:t>Dalyvis atitinka minimalius kvalifikacijos reikalavimus ir jo pasiūlymas atitinka pirkimo sąlygose nustatytus reikalavimus.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6F1A93" w:rsidRPr="006F1A93" w:rsidRDefault="006F1A93" w:rsidP="006F1A9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</w:tr>
      <w:tr w:rsidR="00F0799E" w:rsidRPr="006F1A93" w:rsidTr="001C1601">
        <w:trPr>
          <w:jc w:val="center"/>
        </w:trPr>
        <w:tc>
          <w:tcPr>
            <w:tcW w:w="16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Pirkimo objektas: </w:t>
            </w:r>
          </w:p>
        </w:tc>
        <w:tc>
          <w:tcPr>
            <w:tcW w:w="7943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>
              <w:rPr>
                <w:color w:val="666666"/>
              </w:rPr>
              <w:t xml:space="preserve">Mokymų organizavimo paslaugos </w:t>
            </w:r>
            <w:r w:rsidRPr="006F1A93">
              <w:rPr>
                <w:color w:val="666666"/>
              </w:rPr>
              <w:t>pirkimas</w:t>
            </w:r>
            <w:r w:rsidR="00B153B5">
              <w:rPr>
                <w:color w:val="666666"/>
              </w:rPr>
              <w:t>. Mokymų tema „Amatų klasterio sukūrimas Tauragės ir Suvalkų regione“</w:t>
            </w:r>
          </w:p>
        </w:tc>
      </w:tr>
      <w:tr w:rsidR="00F0799E" w:rsidRPr="006F1A93" w:rsidTr="001C1601">
        <w:trPr>
          <w:jc w:val="center"/>
        </w:trPr>
        <w:tc>
          <w:tcPr>
            <w:tcW w:w="41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i/>
                <w:iCs/>
                <w:color w:val="666666"/>
              </w:rPr>
              <w:t>Informacija apie  pradedamus pirkimus</w:t>
            </w:r>
          </w:p>
        </w:tc>
        <w:tc>
          <w:tcPr>
            <w:tcW w:w="273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i/>
                <w:iCs/>
                <w:color w:val="666666"/>
              </w:rPr>
              <w:t xml:space="preserve">Informacija apie nustatytą laimėtoją ir ketinamą sudaryti </w:t>
            </w:r>
            <w:r w:rsidRPr="006F1A93">
              <w:rPr>
                <w:i/>
                <w:iCs/>
                <w:color w:val="666666"/>
              </w:rPr>
              <w:lastRenderedPageBreak/>
              <w:t>sutartį</w:t>
            </w:r>
          </w:p>
        </w:tc>
        <w:tc>
          <w:tcPr>
            <w:tcW w:w="273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i/>
                <w:iCs/>
                <w:color w:val="666666"/>
              </w:rPr>
              <w:lastRenderedPageBreak/>
              <w:t>Informacija apie sudarytą pirkimo sutartį</w:t>
            </w:r>
          </w:p>
        </w:tc>
      </w:tr>
      <w:tr w:rsidR="00F0799E" w:rsidRPr="006F1A93" w:rsidTr="001C1601">
        <w:trPr>
          <w:jc w:val="center"/>
        </w:trPr>
        <w:tc>
          <w:tcPr>
            <w:tcW w:w="163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lastRenderedPageBreak/>
              <w:t>Pirkimo būdas ir jo pasirinkimo priežastys: </w:t>
            </w:r>
          </w:p>
        </w:tc>
        <w:tc>
          <w:tcPr>
            <w:tcW w:w="2479" w:type="dxa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32330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color w:val="666666"/>
              </w:rPr>
              <w:t xml:space="preserve">Apklausa </w:t>
            </w:r>
            <w:r>
              <w:rPr>
                <w:color w:val="666666"/>
              </w:rPr>
              <w:t>raštu</w:t>
            </w:r>
            <w:r w:rsidRPr="006F1A93">
              <w:rPr>
                <w:color w:val="666666"/>
              </w:rPr>
              <w:t xml:space="preserve">, kadangi CPO LT elektroniniame kataloge nėra  galimybės įsigyti </w:t>
            </w:r>
            <w:r w:rsidR="00323303">
              <w:rPr>
                <w:color w:val="666666"/>
              </w:rPr>
              <w:t xml:space="preserve">mokymo organizavimo paslaugų numatyta tema </w:t>
            </w:r>
            <w:r w:rsidRPr="006F1A93">
              <w:rPr>
                <w:color w:val="666666"/>
              </w:rPr>
              <w:t xml:space="preserve"> (</w:t>
            </w:r>
            <w:r>
              <w:rPr>
                <w:color w:val="666666"/>
              </w:rPr>
              <w:t>Tauragės rajono</w:t>
            </w:r>
            <w:r w:rsidRPr="006F1A93">
              <w:rPr>
                <w:color w:val="666666"/>
              </w:rPr>
              <w:t xml:space="preserve"> vietos veiklos grupės supaprastintų viešųjų pirkimų </w:t>
            </w:r>
            <w:r w:rsidRPr="006F1A93">
              <w:rPr>
                <w:color w:val="000000" w:themeColor="text1"/>
              </w:rPr>
              <w:t>taisyklių 8</w:t>
            </w:r>
            <w:r>
              <w:rPr>
                <w:color w:val="000000" w:themeColor="text1"/>
              </w:rPr>
              <w:t>3</w:t>
            </w:r>
            <w:r w:rsidRPr="006F1A9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</w:t>
            </w:r>
            <w:r w:rsidRPr="006F1A93">
              <w:rPr>
                <w:color w:val="000000" w:themeColor="text1"/>
              </w:rPr>
              <w:t>)</w:t>
            </w:r>
          </w:p>
        </w:tc>
        <w:tc>
          <w:tcPr>
            <w:tcW w:w="13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Numatoma pirkimo sutarties kaina:</w:t>
            </w:r>
          </w:p>
        </w:tc>
        <w:tc>
          <w:tcPr>
            <w:tcW w:w="14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1C1601" w:rsidP="008738BF">
            <w:pPr>
              <w:widowControl/>
              <w:autoSpaceDE/>
              <w:autoSpaceDN/>
              <w:adjustRightInd/>
              <w:spacing w:before="100" w:beforeAutospacing="1" w:after="75"/>
              <w:jc w:val="center"/>
              <w:rPr>
                <w:color w:val="666666"/>
              </w:rPr>
            </w:pPr>
            <w:r>
              <w:rPr>
                <w:color w:val="666666"/>
              </w:rPr>
              <w:t>172 000,00</w:t>
            </w:r>
          </w:p>
        </w:tc>
        <w:tc>
          <w:tcPr>
            <w:tcW w:w="13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Pirkimo sutarties kaina:</w:t>
            </w:r>
          </w:p>
        </w:tc>
        <w:tc>
          <w:tcPr>
            <w:tcW w:w="14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spacing w:before="100" w:beforeAutospacing="1" w:after="75"/>
              <w:jc w:val="center"/>
              <w:rPr>
                <w:color w:val="666666"/>
              </w:rPr>
            </w:pPr>
            <w:r>
              <w:rPr>
                <w:color w:val="666666"/>
              </w:rPr>
              <w:t>Pirkimo sutartis dar nesudaryta</w:t>
            </w:r>
          </w:p>
        </w:tc>
      </w:tr>
      <w:tr w:rsidR="00F0799E" w:rsidRPr="006F1A93" w:rsidTr="001C1601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13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>
              <w:rPr>
                <w:b/>
                <w:bCs/>
                <w:color w:val="666666"/>
              </w:rPr>
              <w:t xml:space="preserve">Planuojamo apklausti </w:t>
            </w:r>
            <w:r w:rsidRPr="006F1A93">
              <w:rPr>
                <w:b/>
                <w:bCs/>
                <w:color w:val="666666"/>
              </w:rPr>
              <w:t>dalyvi</w:t>
            </w:r>
            <w:r>
              <w:rPr>
                <w:b/>
                <w:bCs/>
                <w:color w:val="666666"/>
              </w:rPr>
              <w:t>o</w:t>
            </w:r>
            <w:r w:rsidRPr="006F1A93">
              <w:rPr>
                <w:b/>
                <w:bCs/>
                <w:color w:val="666666"/>
              </w:rPr>
              <w:t xml:space="preserve"> pavadinimas:</w:t>
            </w:r>
          </w:p>
        </w:tc>
        <w:tc>
          <w:tcPr>
            <w:tcW w:w="14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Default="001C1601" w:rsidP="008738BF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>
              <w:rPr>
                <w:color w:val="666666"/>
              </w:rPr>
              <w:t>VšĮ „Raidos kryptys“</w:t>
            </w:r>
          </w:p>
          <w:p w:rsidR="001C1601" w:rsidRDefault="001C1601" w:rsidP="008738BF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>
              <w:rPr>
                <w:color w:val="666666"/>
              </w:rPr>
              <w:t>UAB „Asmenybės raidos centras“</w:t>
            </w:r>
          </w:p>
          <w:p w:rsidR="001C1601" w:rsidRPr="006F1A93" w:rsidRDefault="001C1601" w:rsidP="008738BF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>
              <w:rPr>
                <w:color w:val="666666"/>
              </w:rPr>
              <w:t>VšĮ „ Užsienio kalbų mokymo centras“</w:t>
            </w:r>
          </w:p>
        </w:tc>
        <w:tc>
          <w:tcPr>
            <w:tcW w:w="130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Laimėjusio dalyvio pavadinimas:</w:t>
            </w:r>
          </w:p>
        </w:tc>
        <w:tc>
          <w:tcPr>
            <w:tcW w:w="143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</w:p>
        </w:tc>
      </w:tr>
      <w:tr w:rsidR="00F0799E" w:rsidRPr="006F1A93" w:rsidTr="00F0799E">
        <w:trPr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13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Laimėjusio dalyvio pasirinkimo priežastis:</w:t>
            </w:r>
          </w:p>
        </w:tc>
        <w:tc>
          <w:tcPr>
            <w:tcW w:w="14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F0799E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D3BE9" w:rsidRPr="006F1A93" w:rsidRDefault="002D3BE9" w:rsidP="008738BF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</w:tr>
      <w:tr w:rsidR="00F0799E" w:rsidRPr="006F1A93" w:rsidTr="001C160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361E" w:rsidRPr="006F1A93" w:rsidRDefault="0097361E" w:rsidP="00891F6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Pirkimo objektas: </w:t>
            </w:r>
          </w:p>
        </w:tc>
        <w:tc>
          <w:tcPr>
            <w:tcW w:w="7943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361E" w:rsidRPr="006F1A93" w:rsidRDefault="0097361E" w:rsidP="008738BF">
            <w:pPr>
              <w:widowControl/>
              <w:autoSpaceDE/>
              <w:autoSpaceDN/>
              <w:adjustRightInd/>
              <w:rPr>
                <w:color w:val="666666"/>
              </w:rPr>
            </w:pPr>
            <w:r>
              <w:rPr>
                <w:color w:val="666666"/>
              </w:rPr>
              <w:t xml:space="preserve">Sulankstomų baldų pirkimas </w:t>
            </w:r>
          </w:p>
        </w:tc>
      </w:tr>
      <w:tr w:rsidR="00F0799E" w:rsidRPr="006F1A93" w:rsidTr="00F0799E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361E" w:rsidRPr="006F1A93" w:rsidRDefault="0097361E" w:rsidP="00891F6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i/>
                <w:iCs/>
                <w:color w:val="666666"/>
              </w:rPr>
              <w:t>Informacija apie  pradedamus pirkimus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361E" w:rsidRPr="006F1A93" w:rsidRDefault="0097361E" w:rsidP="00891F6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i/>
                <w:iCs/>
                <w:color w:val="666666"/>
              </w:rPr>
              <w:t>Informacija apie nustatytą laimėtoją ir ketinamą sudaryti sutartį</w:t>
            </w:r>
          </w:p>
        </w:tc>
        <w:tc>
          <w:tcPr>
            <w:tcW w:w="13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361E" w:rsidRPr="006F1A93" w:rsidRDefault="0097361E" w:rsidP="00891F6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i/>
                <w:iCs/>
                <w:color w:val="666666"/>
              </w:rPr>
              <w:t>Informacija apie sudarytą pirkimo sutartį</w:t>
            </w:r>
          </w:p>
        </w:tc>
        <w:tc>
          <w:tcPr>
            <w:tcW w:w="14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361E" w:rsidRDefault="0097361E" w:rsidP="0032330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361E" w:rsidRPr="006F1A93" w:rsidRDefault="0097361E" w:rsidP="008738BF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7361E" w:rsidRPr="006F1A93" w:rsidRDefault="0097361E" w:rsidP="008738BF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</w:tr>
      <w:tr w:rsidR="001C1601" w:rsidRPr="006F1A93" w:rsidTr="0058414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vAlign w:val="center"/>
          </w:tcPr>
          <w:p w:rsidR="001C1601" w:rsidRPr="006F1A93" w:rsidRDefault="001C1601" w:rsidP="00891F6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Pirkimo būdas ir jo pasirinkimo priežastys: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vAlign w:val="center"/>
          </w:tcPr>
          <w:p w:rsidR="001C1601" w:rsidRPr="006F1A93" w:rsidRDefault="001C1601" w:rsidP="00F0799E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color w:val="666666"/>
              </w:rPr>
              <w:t xml:space="preserve">Apklausa </w:t>
            </w:r>
            <w:r>
              <w:rPr>
                <w:color w:val="666666"/>
              </w:rPr>
              <w:t>raštu</w:t>
            </w:r>
            <w:r w:rsidRPr="006F1A93">
              <w:rPr>
                <w:color w:val="666666"/>
              </w:rPr>
              <w:t>, kadangi CPO LT elektroniniame k</w:t>
            </w:r>
            <w:r>
              <w:rPr>
                <w:color w:val="666666"/>
              </w:rPr>
              <w:t xml:space="preserve">ataloge nėra  galimybės įsigyti numatomų įsigyti baldų komplektų </w:t>
            </w:r>
            <w:r w:rsidRPr="006F1A93">
              <w:rPr>
                <w:color w:val="666666"/>
              </w:rPr>
              <w:t xml:space="preserve"> (</w:t>
            </w:r>
            <w:r>
              <w:rPr>
                <w:color w:val="666666"/>
              </w:rPr>
              <w:t>Tauragės rajono</w:t>
            </w:r>
            <w:r w:rsidRPr="006F1A93">
              <w:rPr>
                <w:color w:val="666666"/>
              </w:rPr>
              <w:t xml:space="preserve"> vietos veiklos grupės supaprastintų viešųjų pirkimų </w:t>
            </w:r>
            <w:r w:rsidRPr="006F1A93">
              <w:rPr>
                <w:color w:val="000000" w:themeColor="text1"/>
              </w:rPr>
              <w:t>taisyklių 8</w:t>
            </w:r>
            <w:r>
              <w:rPr>
                <w:color w:val="000000" w:themeColor="text1"/>
              </w:rPr>
              <w:t>3</w:t>
            </w:r>
            <w:r w:rsidRPr="006F1A9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</w:t>
            </w:r>
            <w:r w:rsidRPr="006F1A93">
              <w:rPr>
                <w:color w:val="000000" w:themeColor="text1"/>
              </w:rPr>
              <w:t>)</w:t>
            </w:r>
          </w:p>
        </w:tc>
        <w:tc>
          <w:tcPr>
            <w:tcW w:w="13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1601" w:rsidRPr="006F1A93" w:rsidRDefault="001C1601" w:rsidP="00891F6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Numatoma pirkimo sutarties kaina:</w:t>
            </w:r>
          </w:p>
        </w:tc>
        <w:tc>
          <w:tcPr>
            <w:tcW w:w="14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1601" w:rsidRPr="006F1A93" w:rsidRDefault="001C1601" w:rsidP="00891F63">
            <w:pPr>
              <w:widowControl/>
              <w:autoSpaceDE/>
              <w:autoSpaceDN/>
              <w:adjustRightInd/>
              <w:spacing w:before="100" w:beforeAutospacing="1" w:after="75"/>
              <w:jc w:val="center"/>
              <w:rPr>
                <w:color w:val="666666"/>
              </w:rPr>
            </w:pPr>
            <w:r>
              <w:rPr>
                <w:color w:val="666666"/>
              </w:rPr>
              <w:t>24 970,00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1601" w:rsidRPr="006F1A93" w:rsidRDefault="001C1601" w:rsidP="00891F6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Pirkimo sutarties kaina: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1601" w:rsidRPr="006F1A93" w:rsidRDefault="001C1601" w:rsidP="00891F63">
            <w:pPr>
              <w:widowControl/>
              <w:autoSpaceDE/>
              <w:autoSpaceDN/>
              <w:adjustRightInd/>
              <w:spacing w:before="100" w:beforeAutospacing="1" w:after="75"/>
              <w:jc w:val="center"/>
              <w:rPr>
                <w:color w:val="666666"/>
              </w:rPr>
            </w:pPr>
            <w:r>
              <w:rPr>
                <w:color w:val="666666"/>
              </w:rPr>
              <w:t>Pirkimo sutartis dar nesudaryta</w:t>
            </w:r>
          </w:p>
        </w:tc>
      </w:tr>
      <w:tr w:rsidR="001C1601" w:rsidRPr="006F1A93" w:rsidTr="0058414D">
        <w:trPr>
          <w:jc w:val="center"/>
        </w:trPr>
        <w:tc>
          <w:tcPr>
            <w:tcW w:w="0" w:type="auto"/>
            <w:vMerge/>
            <w:tcBorders>
              <w:left w:val="single" w:sz="6" w:space="0" w:color="999999"/>
              <w:right w:val="single" w:sz="6" w:space="0" w:color="999999"/>
            </w:tcBorders>
            <w:vAlign w:val="center"/>
          </w:tcPr>
          <w:p w:rsidR="001C1601" w:rsidRPr="006F1A93" w:rsidRDefault="001C1601" w:rsidP="00891F63">
            <w:pPr>
              <w:widowControl/>
              <w:autoSpaceDE/>
              <w:autoSpaceDN/>
              <w:adjustRightInd/>
              <w:spacing w:before="100" w:beforeAutospacing="1" w:after="75"/>
              <w:rPr>
                <w:b/>
                <w:bCs/>
                <w:color w:val="666666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6" w:space="0" w:color="999999"/>
              <w:right w:val="single" w:sz="6" w:space="0" w:color="999999"/>
            </w:tcBorders>
            <w:vAlign w:val="center"/>
          </w:tcPr>
          <w:p w:rsidR="001C1601" w:rsidRPr="006F1A93" w:rsidRDefault="001C1601" w:rsidP="00F0799E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</w:p>
        </w:tc>
        <w:tc>
          <w:tcPr>
            <w:tcW w:w="13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1601" w:rsidRPr="006F1A93" w:rsidRDefault="001C1601" w:rsidP="00891F63">
            <w:pPr>
              <w:widowControl/>
              <w:autoSpaceDE/>
              <w:autoSpaceDN/>
              <w:adjustRightInd/>
              <w:spacing w:before="100" w:beforeAutospacing="1" w:after="75"/>
              <w:rPr>
                <w:b/>
                <w:bCs/>
                <w:color w:val="666666"/>
              </w:rPr>
            </w:pPr>
            <w:r>
              <w:rPr>
                <w:b/>
                <w:bCs/>
                <w:color w:val="666666"/>
              </w:rPr>
              <w:t xml:space="preserve">Planuojamo apklausti </w:t>
            </w:r>
            <w:r w:rsidRPr="006F1A93">
              <w:rPr>
                <w:b/>
                <w:bCs/>
                <w:color w:val="666666"/>
              </w:rPr>
              <w:t>dalyvi</w:t>
            </w:r>
            <w:r>
              <w:rPr>
                <w:b/>
                <w:bCs/>
                <w:color w:val="666666"/>
              </w:rPr>
              <w:t>o</w:t>
            </w:r>
            <w:r w:rsidRPr="006F1A93">
              <w:rPr>
                <w:b/>
                <w:bCs/>
                <w:color w:val="666666"/>
              </w:rPr>
              <w:t xml:space="preserve"> pavadinimas:</w:t>
            </w:r>
          </w:p>
        </w:tc>
        <w:tc>
          <w:tcPr>
            <w:tcW w:w="14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1601" w:rsidRDefault="001C1601" w:rsidP="00891F63">
            <w:pPr>
              <w:widowControl/>
              <w:autoSpaceDE/>
              <w:autoSpaceDN/>
              <w:adjustRightInd/>
              <w:spacing w:before="100" w:beforeAutospacing="1" w:after="75"/>
              <w:jc w:val="center"/>
              <w:rPr>
                <w:color w:val="666666"/>
              </w:rPr>
            </w:pPr>
            <w:r>
              <w:rPr>
                <w:color w:val="666666"/>
              </w:rPr>
              <w:t>UAB „Taubaldis“</w:t>
            </w:r>
          </w:p>
          <w:p w:rsidR="001C1601" w:rsidRDefault="001C1601" w:rsidP="00891F63">
            <w:pPr>
              <w:widowControl/>
              <w:autoSpaceDE/>
              <w:autoSpaceDN/>
              <w:adjustRightInd/>
              <w:spacing w:before="100" w:beforeAutospacing="1" w:after="75"/>
              <w:jc w:val="center"/>
              <w:rPr>
                <w:color w:val="666666"/>
              </w:rPr>
            </w:pPr>
            <w:r>
              <w:rPr>
                <w:color w:val="666666"/>
              </w:rPr>
              <w:t>UAB „Algintos baldai“</w:t>
            </w:r>
          </w:p>
          <w:p w:rsidR="001C1601" w:rsidRPr="006F1A93" w:rsidRDefault="001C1601" w:rsidP="00891F63">
            <w:pPr>
              <w:widowControl/>
              <w:autoSpaceDE/>
              <w:autoSpaceDN/>
              <w:adjustRightInd/>
              <w:spacing w:before="100" w:beforeAutospacing="1" w:after="75"/>
              <w:jc w:val="center"/>
              <w:rPr>
                <w:color w:val="666666"/>
              </w:rPr>
            </w:pPr>
            <w:r>
              <w:rPr>
                <w:color w:val="666666"/>
              </w:rPr>
              <w:t>UAB „Alantas“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vAlign w:val="center"/>
          </w:tcPr>
          <w:p w:rsidR="001C1601" w:rsidRPr="006F1A93" w:rsidRDefault="001C1601" w:rsidP="00891F63">
            <w:pPr>
              <w:spacing w:before="100" w:beforeAutospacing="1" w:after="75"/>
              <w:rPr>
                <w:b/>
                <w:bCs/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Laimėjusio dalyvio pavadinimas: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vAlign w:val="center"/>
          </w:tcPr>
          <w:p w:rsidR="001C1601" w:rsidRDefault="001C1601" w:rsidP="00891F63">
            <w:pPr>
              <w:widowControl/>
              <w:autoSpaceDE/>
              <w:autoSpaceDN/>
              <w:adjustRightInd/>
              <w:spacing w:before="100" w:beforeAutospacing="1" w:after="75"/>
              <w:jc w:val="center"/>
              <w:rPr>
                <w:color w:val="666666"/>
              </w:rPr>
            </w:pPr>
          </w:p>
        </w:tc>
      </w:tr>
      <w:tr w:rsidR="001C1601" w:rsidRPr="006F1A93" w:rsidTr="0058414D">
        <w:trPr>
          <w:jc w:val="center"/>
        </w:trPr>
        <w:tc>
          <w:tcPr>
            <w:tcW w:w="0" w:type="auto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1601" w:rsidRPr="006F1A93" w:rsidRDefault="001C1601" w:rsidP="00891F6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1601" w:rsidRPr="006F1A93" w:rsidRDefault="001C1601" w:rsidP="00891F63">
            <w:pPr>
              <w:widowControl/>
              <w:autoSpaceDE/>
              <w:autoSpaceDN/>
              <w:adjustRightInd/>
              <w:rPr>
                <w:color w:val="666666"/>
              </w:rPr>
            </w:pPr>
          </w:p>
        </w:tc>
        <w:tc>
          <w:tcPr>
            <w:tcW w:w="13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1601" w:rsidRPr="006F1A93" w:rsidRDefault="001C1601" w:rsidP="00891F6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  <w:r w:rsidRPr="006F1A93">
              <w:rPr>
                <w:b/>
                <w:bCs/>
                <w:color w:val="666666"/>
              </w:rPr>
              <w:t>Laimėjusio dalyvio pasirinkimo priežastis:</w:t>
            </w:r>
          </w:p>
        </w:tc>
        <w:tc>
          <w:tcPr>
            <w:tcW w:w="14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1601" w:rsidRPr="006F1A93" w:rsidRDefault="001C1601" w:rsidP="00891F6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1601" w:rsidRPr="006F1A93" w:rsidRDefault="001C1601" w:rsidP="00891F6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1601" w:rsidRPr="006F1A93" w:rsidRDefault="001C1601" w:rsidP="00891F63">
            <w:pPr>
              <w:widowControl/>
              <w:autoSpaceDE/>
              <w:autoSpaceDN/>
              <w:adjustRightInd/>
              <w:spacing w:before="100" w:beforeAutospacing="1" w:after="75"/>
              <w:rPr>
                <w:color w:val="666666"/>
              </w:rPr>
            </w:pPr>
          </w:p>
        </w:tc>
      </w:tr>
    </w:tbl>
    <w:p w:rsidR="006F1A93" w:rsidRPr="006F1A93" w:rsidRDefault="006F1A93" w:rsidP="006F1A93">
      <w:pPr>
        <w:widowControl/>
        <w:autoSpaceDE/>
        <w:autoSpaceDN/>
        <w:adjustRightInd/>
        <w:jc w:val="center"/>
        <w:rPr>
          <w:vanish/>
          <w:color w:val="666666"/>
        </w:rPr>
      </w:pPr>
    </w:p>
    <w:sectPr w:rsidR="006F1A93" w:rsidRPr="006F1A9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93"/>
    <w:rsid w:val="00097914"/>
    <w:rsid w:val="001C1601"/>
    <w:rsid w:val="002D3BE9"/>
    <w:rsid w:val="00323303"/>
    <w:rsid w:val="00431346"/>
    <w:rsid w:val="004D44E1"/>
    <w:rsid w:val="00687275"/>
    <w:rsid w:val="006F1A93"/>
    <w:rsid w:val="0097361E"/>
    <w:rsid w:val="00A92D69"/>
    <w:rsid w:val="00B153B5"/>
    <w:rsid w:val="00D62D87"/>
    <w:rsid w:val="00F0799E"/>
    <w:rsid w:val="00F339F7"/>
    <w:rsid w:val="00F7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46"/>
    <w:pPr>
      <w:widowControl w:val="0"/>
      <w:autoSpaceDE w:val="0"/>
      <w:autoSpaceDN w:val="0"/>
      <w:adjustRightInd w:val="0"/>
    </w:pPr>
    <w:rPr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1346"/>
    <w:pPr>
      <w:widowControl/>
      <w:autoSpaceDE/>
      <w:autoSpaceDN/>
      <w:adjustRightInd/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431346"/>
    <w:rPr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431346"/>
    <w:pPr>
      <w:widowControl/>
      <w:autoSpaceDE/>
      <w:autoSpaceDN/>
      <w:adjustRightInd/>
    </w:pPr>
    <w:rPr>
      <w:b/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431346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46"/>
    <w:pPr>
      <w:widowControl w:val="0"/>
      <w:autoSpaceDE w:val="0"/>
      <w:autoSpaceDN w:val="0"/>
      <w:adjustRightInd w:val="0"/>
    </w:pPr>
    <w:rPr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1346"/>
    <w:pPr>
      <w:widowControl/>
      <w:autoSpaceDE/>
      <w:autoSpaceDN/>
      <w:adjustRightInd/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431346"/>
    <w:rPr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431346"/>
    <w:pPr>
      <w:widowControl/>
      <w:autoSpaceDE/>
      <w:autoSpaceDN/>
      <w:adjustRightInd/>
    </w:pPr>
    <w:rPr>
      <w:b/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431346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3695">
                  <w:marLeft w:val="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E4C5-1961-4D70-82B0-30CA9FDB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2186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2014-04-04T10:36:00Z</dcterms:created>
  <dcterms:modified xsi:type="dcterms:W3CDTF">2014-05-01T07:56:00Z</dcterms:modified>
</cp:coreProperties>
</file>