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037A39B8" w14:textId="04F1C06D" w:rsidR="001D2590" w:rsidRPr="005B3A49" w:rsidRDefault="004A4520" w:rsidP="001D2590">
      <w:pPr>
        <w:jc w:val="center"/>
        <w:rPr>
          <w:rFonts w:cs="Times New Roman"/>
          <w:b/>
          <w:bCs/>
          <w:caps/>
          <w:lang w:val="lt-LT"/>
        </w:rPr>
      </w:pPr>
      <w:r>
        <w:rPr>
          <w:rFonts w:cs="Times New Roman"/>
          <w:b/>
          <w:bCs/>
          <w:szCs w:val="24"/>
          <w:lang w:val="lt-LT"/>
        </w:rPr>
        <w:t>TAURAGĖS RAJONO VIETOS VEIKLOS GRUPĖ</w:t>
      </w: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609DF9B2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4A4520">
        <w:rPr>
          <w:rFonts w:cs="Times New Roman"/>
          <w:lang w:val="lt-LT"/>
        </w:rPr>
        <w:t>35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4A4520">
        <w:rPr>
          <w:rFonts w:cs="Times New Roman"/>
          <w:lang w:val="lt-LT"/>
        </w:rPr>
        <w:t>2024 m. gruodžio 9 d.</w:t>
      </w:r>
      <w:r w:rsidRPr="005B3A49">
        <w:rPr>
          <w:rFonts w:cs="Times New Roman"/>
          <w:lang w:val="lt-LT"/>
        </w:rPr>
        <w:t xml:space="preserve"> iki </w:t>
      </w:r>
      <w:r w:rsidR="004A4520">
        <w:rPr>
          <w:rFonts w:cs="Times New Roman"/>
          <w:lang w:val="lt-LT"/>
        </w:rPr>
        <w:t>2025 m. sausio 13 d.</w:t>
      </w:r>
      <w:r w:rsidRPr="005B3A49">
        <w:rPr>
          <w:rFonts w:cs="Times New Roman"/>
          <w:lang w:val="lt-LT"/>
        </w:rPr>
        <w:t xml:space="preserve"> </w:t>
      </w:r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569"/>
        <w:gridCol w:w="1274"/>
        <w:gridCol w:w="1982"/>
        <w:gridCol w:w="1984"/>
        <w:gridCol w:w="1847"/>
        <w:gridCol w:w="1842"/>
        <w:gridCol w:w="2268"/>
        <w:gridCol w:w="1560"/>
        <w:gridCol w:w="1294"/>
      </w:tblGrid>
      <w:tr w:rsidR="00630317" w:rsidRPr="001C43E5" w14:paraId="00BB8EB3" w14:textId="77777777" w:rsidTr="008B3599">
        <w:tc>
          <w:tcPr>
            <w:tcW w:w="569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66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47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842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68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kaimo vietovių ar </w:t>
            </w:r>
            <w:proofErr w:type="spellStart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dvisektorės</w:t>
            </w:r>
            <w:proofErr w:type="spellEnd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60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630317" w:rsidRPr="001C43E5" w14:paraId="7365BC0B" w14:textId="77777777" w:rsidTr="008B3599">
        <w:tc>
          <w:tcPr>
            <w:tcW w:w="569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82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84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47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68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60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8B3599">
        <w:tc>
          <w:tcPr>
            <w:tcW w:w="569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82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84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47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42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68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60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54A4A106" w14:textId="29696C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>VPS priemonė</w:t>
            </w:r>
            <w:r w:rsidR="004A4520">
              <w:rPr>
                <w:rFonts w:cs="Times New Roman"/>
                <w:b/>
                <w:lang w:val="lt-LT"/>
              </w:rPr>
              <w:t xml:space="preserve"> </w:t>
            </w:r>
            <w:r w:rsidR="004A4520" w:rsidRPr="001E20BC">
              <w:rPr>
                <w:rFonts w:cs="Times New Roman"/>
                <w:b/>
                <w:szCs w:val="24"/>
                <w:lang w:val="lt-LT"/>
              </w:rPr>
              <w:t>„Smulkių bendruomeninių ir kitų pelno nesiekiančių organizacijų verslų kūrimas ir plėtra.“ Nr. LEADER-19.2-</w:t>
            </w:r>
            <w:r w:rsidR="004A4520" w:rsidRPr="001E20BC">
              <w:rPr>
                <w:rFonts w:cs="Times New Roman"/>
                <w:i/>
                <w:szCs w:val="24"/>
                <w:lang w:val="lt-LT"/>
              </w:rPr>
              <w:t xml:space="preserve"> </w:t>
            </w:r>
            <w:r w:rsidR="004A4520" w:rsidRPr="001E20BC">
              <w:rPr>
                <w:rFonts w:cs="Times New Roman"/>
                <w:b/>
                <w:i/>
                <w:szCs w:val="24"/>
                <w:lang w:val="lt-LT"/>
              </w:rPr>
              <w:t>SAVA-5</w:t>
            </w:r>
            <w:r w:rsidR="004A4520" w:rsidRPr="001E20BC">
              <w:rPr>
                <w:rFonts w:cs="Times New Roman"/>
                <w:b/>
                <w:szCs w:val="24"/>
                <w:lang w:val="lt-LT"/>
              </w:rPr>
              <w:t>.</w:t>
            </w:r>
            <w:r w:rsidRPr="008831C0">
              <w:rPr>
                <w:rFonts w:cs="Times New Roman"/>
                <w:b/>
                <w:lang w:val="lt-LT"/>
              </w:rPr>
              <w:t xml:space="preserve"> </w:t>
            </w:r>
          </w:p>
        </w:tc>
      </w:tr>
      <w:tr w:rsidR="00742E38" w:rsidRPr="001C43E5" w14:paraId="2D7CB9FA" w14:textId="77777777" w:rsidTr="008B3599">
        <w:tc>
          <w:tcPr>
            <w:tcW w:w="569" w:type="dxa"/>
          </w:tcPr>
          <w:p w14:paraId="60AAE293" w14:textId="344635B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4" w:type="dxa"/>
          </w:tcPr>
          <w:p w14:paraId="16C30390" w14:textId="54096B1B" w:rsidR="00742E38" w:rsidRPr="001C43E5" w:rsidRDefault="001F596C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2025-01-13</w:t>
            </w:r>
          </w:p>
        </w:tc>
        <w:tc>
          <w:tcPr>
            <w:tcW w:w="1982" w:type="dxa"/>
          </w:tcPr>
          <w:p w14:paraId="526C5CD7" w14:textId="73E10FF2" w:rsidR="00742E38" w:rsidRPr="001C43E5" w:rsidRDefault="001F596C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Asociacija „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Dacijonų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paslaugos“</w:t>
            </w:r>
          </w:p>
        </w:tc>
        <w:tc>
          <w:tcPr>
            <w:tcW w:w="1984" w:type="dxa"/>
          </w:tcPr>
          <w:p w14:paraId="2232806B" w14:textId="05322C14" w:rsidR="00742E38" w:rsidRPr="001C43E5" w:rsidRDefault="001F596C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305665430</w:t>
            </w:r>
          </w:p>
        </w:tc>
        <w:tc>
          <w:tcPr>
            <w:tcW w:w="1847" w:type="dxa"/>
          </w:tcPr>
          <w:p w14:paraId="06755A52" w14:textId="3244CF7A" w:rsidR="00742E38" w:rsidRPr="001C43E5" w:rsidRDefault="001F596C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TAUR-EURI-6B-D-35-1-2025</w:t>
            </w:r>
          </w:p>
        </w:tc>
        <w:tc>
          <w:tcPr>
            <w:tcW w:w="1842" w:type="dxa"/>
          </w:tcPr>
          <w:p w14:paraId="5F16C046" w14:textId="5B6B336C" w:rsidR="00742E38" w:rsidRPr="001C43E5" w:rsidRDefault="001F596C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proofErr w:type="spellStart"/>
            <w:r>
              <w:rPr>
                <w:rFonts w:cs="Times New Roman"/>
                <w:sz w:val="22"/>
                <w:lang w:val="lt-LT"/>
              </w:rPr>
              <w:t>Dacijonų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paslaugos veiklos plėtra</w:t>
            </w:r>
          </w:p>
        </w:tc>
        <w:tc>
          <w:tcPr>
            <w:tcW w:w="2268" w:type="dxa"/>
          </w:tcPr>
          <w:p w14:paraId="06DB1806" w14:textId="75AC9A35" w:rsidR="00742E38" w:rsidRPr="001C43E5" w:rsidRDefault="001F596C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77 077,00</w:t>
            </w:r>
          </w:p>
        </w:tc>
        <w:tc>
          <w:tcPr>
            <w:tcW w:w="1560" w:type="dxa"/>
          </w:tcPr>
          <w:p w14:paraId="1E354273" w14:textId="78DDB259" w:rsidR="00742E38" w:rsidRPr="00F06ABF" w:rsidRDefault="00F06ABF" w:rsidP="008B3599">
            <w:pPr>
              <w:jc w:val="center"/>
              <w:rPr>
                <w:rFonts w:cs="Times New Roman"/>
                <w:bCs/>
                <w:sz w:val="22"/>
                <w:lang w:val="lt-LT"/>
              </w:rPr>
            </w:pPr>
            <w:r w:rsidRPr="00F06ABF">
              <w:rPr>
                <w:rFonts w:cs="Times New Roman"/>
                <w:bCs/>
                <w:szCs w:val="24"/>
                <w:lang w:val="lt-LT"/>
              </w:rPr>
              <w:t>LEADER-19.2-</w:t>
            </w:r>
            <w:r w:rsidRPr="00F06ABF">
              <w:rPr>
                <w:rFonts w:cs="Times New Roman"/>
                <w:bCs/>
                <w:i/>
                <w:szCs w:val="24"/>
                <w:lang w:val="lt-LT"/>
              </w:rPr>
              <w:t xml:space="preserve"> SAVA-5</w:t>
            </w:r>
          </w:p>
        </w:tc>
        <w:tc>
          <w:tcPr>
            <w:tcW w:w="1294" w:type="dxa"/>
          </w:tcPr>
          <w:p w14:paraId="7C42E5F4" w14:textId="21D2C42C" w:rsidR="00742E38" w:rsidRPr="001C43E5" w:rsidRDefault="00F06ABF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742E38" w:rsidRPr="001C43E5" w14:paraId="43D1E431" w14:textId="77777777" w:rsidTr="008B3599">
        <w:tc>
          <w:tcPr>
            <w:tcW w:w="569" w:type="dxa"/>
          </w:tcPr>
          <w:p w14:paraId="507C4589" w14:textId="73B94BFE" w:rsidR="00742E38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274" w:type="dxa"/>
          </w:tcPr>
          <w:p w14:paraId="4A847262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82" w:type="dxa"/>
          </w:tcPr>
          <w:p w14:paraId="5624FCBB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640077AF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7" w:type="dxa"/>
          </w:tcPr>
          <w:p w14:paraId="00FC680B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</w:tcPr>
          <w:p w14:paraId="6E301DF3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68" w:type="dxa"/>
          </w:tcPr>
          <w:p w14:paraId="46F9D6B5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60" w:type="dxa"/>
          </w:tcPr>
          <w:p w14:paraId="79AEC4A1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</w:tcPr>
          <w:p w14:paraId="40BA3D63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DF73" w14:textId="77777777" w:rsidR="00A6632F" w:rsidRDefault="00A6632F" w:rsidP="00DB426B">
      <w:pPr>
        <w:spacing w:after="0" w:line="240" w:lineRule="auto"/>
      </w:pPr>
      <w:r>
        <w:separator/>
      </w:r>
    </w:p>
  </w:endnote>
  <w:endnote w:type="continuationSeparator" w:id="0">
    <w:p w14:paraId="186C150F" w14:textId="77777777" w:rsidR="00A6632F" w:rsidRDefault="00A6632F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CE06" w14:textId="77777777" w:rsidR="00A6632F" w:rsidRDefault="00A6632F" w:rsidP="00DB426B">
      <w:pPr>
        <w:spacing w:after="0" w:line="240" w:lineRule="auto"/>
      </w:pPr>
      <w:r>
        <w:separator/>
      </w:r>
    </w:p>
  </w:footnote>
  <w:footnote w:type="continuationSeparator" w:id="0">
    <w:p w14:paraId="06BC5B22" w14:textId="77777777" w:rsidR="00A6632F" w:rsidRDefault="00A6632F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44EB6"/>
    <w:rsid w:val="000942B0"/>
    <w:rsid w:val="00095960"/>
    <w:rsid w:val="000C21B1"/>
    <w:rsid w:val="000C71AF"/>
    <w:rsid w:val="000D0B55"/>
    <w:rsid w:val="000E3122"/>
    <w:rsid w:val="001115E7"/>
    <w:rsid w:val="0015379F"/>
    <w:rsid w:val="001758BB"/>
    <w:rsid w:val="001A2EE7"/>
    <w:rsid w:val="001D2590"/>
    <w:rsid w:val="001F596C"/>
    <w:rsid w:val="00225216"/>
    <w:rsid w:val="0024677D"/>
    <w:rsid w:val="002809C0"/>
    <w:rsid w:val="002A1B9E"/>
    <w:rsid w:val="002B59A3"/>
    <w:rsid w:val="002B6359"/>
    <w:rsid w:val="0032639B"/>
    <w:rsid w:val="003602A5"/>
    <w:rsid w:val="0039348F"/>
    <w:rsid w:val="003A5403"/>
    <w:rsid w:val="00400D00"/>
    <w:rsid w:val="00467C3B"/>
    <w:rsid w:val="004A0661"/>
    <w:rsid w:val="004A4520"/>
    <w:rsid w:val="004A5F0E"/>
    <w:rsid w:val="004C25EC"/>
    <w:rsid w:val="004E426A"/>
    <w:rsid w:val="00583DAF"/>
    <w:rsid w:val="005915E5"/>
    <w:rsid w:val="005A305C"/>
    <w:rsid w:val="005B3A49"/>
    <w:rsid w:val="005F647E"/>
    <w:rsid w:val="00630317"/>
    <w:rsid w:val="00643963"/>
    <w:rsid w:val="00647425"/>
    <w:rsid w:val="00691946"/>
    <w:rsid w:val="006A3F2F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A0729"/>
    <w:rsid w:val="007B28E0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B0226"/>
    <w:rsid w:val="008D28A3"/>
    <w:rsid w:val="0092656A"/>
    <w:rsid w:val="00937D57"/>
    <w:rsid w:val="009675F3"/>
    <w:rsid w:val="009C27E5"/>
    <w:rsid w:val="009C7272"/>
    <w:rsid w:val="00A2563B"/>
    <w:rsid w:val="00A40BB1"/>
    <w:rsid w:val="00A456E8"/>
    <w:rsid w:val="00A60A00"/>
    <w:rsid w:val="00A652CC"/>
    <w:rsid w:val="00A6632F"/>
    <w:rsid w:val="00AA3ADA"/>
    <w:rsid w:val="00AB4F49"/>
    <w:rsid w:val="00B23E05"/>
    <w:rsid w:val="00B47FCC"/>
    <w:rsid w:val="00C3412D"/>
    <w:rsid w:val="00C4521F"/>
    <w:rsid w:val="00C54772"/>
    <w:rsid w:val="00C67248"/>
    <w:rsid w:val="00C87FFB"/>
    <w:rsid w:val="00CE3B34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866D9"/>
    <w:rsid w:val="00EA389F"/>
    <w:rsid w:val="00F06ABF"/>
    <w:rsid w:val="00F1003A"/>
    <w:rsid w:val="00F55DEC"/>
    <w:rsid w:val="00F66973"/>
    <w:rsid w:val="00F870FC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tvvg2 tvvg2</cp:lastModifiedBy>
  <cp:revision>7</cp:revision>
  <dcterms:created xsi:type="dcterms:W3CDTF">2024-12-23T08:49:00Z</dcterms:created>
  <dcterms:modified xsi:type="dcterms:W3CDTF">2025-01-14T07:37:00Z</dcterms:modified>
</cp:coreProperties>
</file>