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81D" w:rsidRPr="003E65A7" w:rsidRDefault="008A53F9" w:rsidP="00791873">
      <w:pPr>
        <w:ind w:left="-1276" w:firstLine="1276"/>
        <w:jc w:val="center"/>
        <w:rPr>
          <w:rFonts w:ascii="Times New Roman" w:hAnsi="Times New Roman" w:cs="Times New Roman"/>
          <w:b/>
          <w:sz w:val="24"/>
          <w:szCs w:val="24"/>
        </w:rPr>
      </w:pPr>
      <w:bookmarkStart w:id="0" w:name="_GoBack"/>
      <w:bookmarkEnd w:id="0"/>
      <w:r w:rsidRPr="003E65A7">
        <w:rPr>
          <w:rFonts w:ascii="Times New Roman" w:hAnsi="Times New Roman" w:cs="Times New Roman"/>
          <w:b/>
        </w:rPr>
        <w:t>AS</w:t>
      </w:r>
      <w:r w:rsidRPr="003E65A7">
        <w:rPr>
          <w:rFonts w:ascii="Times New Roman" w:hAnsi="Times New Roman" w:cs="Times New Roman"/>
          <w:b/>
          <w:sz w:val="24"/>
          <w:szCs w:val="24"/>
        </w:rPr>
        <w:t>OCIACIJOS</w:t>
      </w:r>
    </w:p>
    <w:p w:rsidR="008A53F9" w:rsidRPr="003E65A7" w:rsidRDefault="008A53F9" w:rsidP="008A53F9">
      <w:pPr>
        <w:jc w:val="center"/>
        <w:rPr>
          <w:rFonts w:ascii="Times New Roman" w:hAnsi="Times New Roman" w:cs="Times New Roman"/>
          <w:b/>
          <w:sz w:val="24"/>
          <w:szCs w:val="24"/>
        </w:rPr>
      </w:pPr>
      <w:r w:rsidRPr="003E65A7">
        <w:rPr>
          <w:rFonts w:ascii="Times New Roman" w:hAnsi="Times New Roman" w:cs="Times New Roman"/>
          <w:b/>
          <w:sz w:val="24"/>
          <w:szCs w:val="24"/>
        </w:rPr>
        <w:t>BATAKIŲ KAIMO BENDRUOMENĖ „AUKAJA“</w:t>
      </w:r>
    </w:p>
    <w:p w:rsidR="00645F36" w:rsidRDefault="008A53F9" w:rsidP="00645F36">
      <w:pPr>
        <w:jc w:val="center"/>
        <w:rPr>
          <w:rFonts w:ascii="Times New Roman" w:hAnsi="Times New Roman" w:cs="Times New Roman"/>
          <w:b/>
          <w:sz w:val="24"/>
          <w:szCs w:val="24"/>
        </w:rPr>
      </w:pPr>
      <w:r w:rsidRPr="003E65A7">
        <w:rPr>
          <w:rFonts w:ascii="Times New Roman" w:hAnsi="Times New Roman" w:cs="Times New Roman"/>
          <w:b/>
          <w:sz w:val="24"/>
          <w:szCs w:val="24"/>
        </w:rPr>
        <w:t>ĮSTATAI</w:t>
      </w:r>
    </w:p>
    <w:p w:rsidR="00645F36" w:rsidRDefault="008D367A" w:rsidP="00645F36">
      <w:pPr>
        <w:pStyle w:val="Sraopastraipa"/>
        <w:numPr>
          <w:ilvl w:val="0"/>
          <w:numId w:val="23"/>
        </w:numPr>
        <w:jc w:val="center"/>
        <w:rPr>
          <w:rFonts w:ascii="Times New Roman" w:hAnsi="Times New Roman" w:cs="Times New Roman"/>
          <w:sz w:val="24"/>
          <w:szCs w:val="24"/>
        </w:rPr>
      </w:pPr>
      <w:r w:rsidRPr="00645F36">
        <w:rPr>
          <w:rFonts w:ascii="Times New Roman" w:hAnsi="Times New Roman" w:cs="Times New Roman"/>
          <w:sz w:val="24"/>
          <w:szCs w:val="24"/>
        </w:rPr>
        <w:t>BENDROSIOS NUOSTATOS</w:t>
      </w:r>
    </w:p>
    <w:p w:rsidR="00645F36" w:rsidRPr="00645F36" w:rsidRDefault="00645F36" w:rsidP="00645F36">
      <w:pPr>
        <w:pStyle w:val="Sraopastraipa"/>
        <w:ind w:left="420"/>
        <w:rPr>
          <w:rFonts w:ascii="Times New Roman" w:hAnsi="Times New Roman" w:cs="Times New Roman"/>
          <w:sz w:val="24"/>
          <w:szCs w:val="24"/>
        </w:rPr>
      </w:pPr>
    </w:p>
    <w:p w:rsidR="008D367A" w:rsidRPr="00AE7A48" w:rsidRDefault="008A53F9" w:rsidP="00645F36">
      <w:pPr>
        <w:pStyle w:val="Sraopastraipa"/>
        <w:numPr>
          <w:ilvl w:val="1"/>
          <w:numId w:val="23"/>
        </w:numPr>
        <w:rPr>
          <w:rFonts w:ascii="Times New Roman" w:hAnsi="Times New Roman" w:cs="Times New Roman"/>
          <w:sz w:val="24"/>
          <w:szCs w:val="24"/>
        </w:rPr>
      </w:pPr>
      <w:r w:rsidRPr="00AE7A48">
        <w:rPr>
          <w:rFonts w:ascii="Times New Roman" w:hAnsi="Times New Roman" w:cs="Times New Roman"/>
          <w:sz w:val="24"/>
          <w:szCs w:val="24"/>
        </w:rPr>
        <w:t xml:space="preserve">Asociacijos pavadinimas – Batakių </w:t>
      </w:r>
      <w:r w:rsidR="008D367A" w:rsidRPr="00AE7A48">
        <w:rPr>
          <w:rFonts w:ascii="Times New Roman" w:hAnsi="Times New Roman" w:cs="Times New Roman"/>
          <w:sz w:val="24"/>
          <w:szCs w:val="24"/>
        </w:rPr>
        <w:t xml:space="preserve"> </w:t>
      </w:r>
      <w:r w:rsidRPr="00AE7A48">
        <w:rPr>
          <w:rFonts w:ascii="Times New Roman" w:hAnsi="Times New Roman" w:cs="Times New Roman"/>
          <w:sz w:val="24"/>
          <w:szCs w:val="24"/>
        </w:rPr>
        <w:t>k</w:t>
      </w:r>
      <w:r w:rsidR="008D367A" w:rsidRPr="00AE7A48">
        <w:rPr>
          <w:rFonts w:ascii="Times New Roman" w:hAnsi="Times New Roman" w:cs="Times New Roman"/>
          <w:sz w:val="24"/>
          <w:szCs w:val="24"/>
        </w:rPr>
        <w:t>a</w:t>
      </w:r>
      <w:r w:rsidRPr="00AE7A48">
        <w:rPr>
          <w:rFonts w:ascii="Times New Roman" w:hAnsi="Times New Roman" w:cs="Times New Roman"/>
          <w:sz w:val="24"/>
          <w:szCs w:val="24"/>
        </w:rPr>
        <w:t>imo bendruomenė „Aukaja</w:t>
      </w:r>
      <w:r w:rsidR="008D367A" w:rsidRPr="00AE7A48">
        <w:rPr>
          <w:rFonts w:ascii="Times New Roman" w:hAnsi="Times New Roman" w:cs="Times New Roman"/>
          <w:sz w:val="24"/>
          <w:szCs w:val="24"/>
        </w:rPr>
        <w:t>“ (toliau tekste Bendruomenė)</w:t>
      </w:r>
      <w:r w:rsidR="00645F36" w:rsidRPr="00AE7A48">
        <w:rPr>
          <w:rFonts w:ascii="Times New Roman" w:hAnsi="Times New Roman" w:cs="Times New Roman"/>
          <w:sz w:val="24"/>
          <w:szCs w:val="24"/>
        </w:rPr>
        <w:t>.</w:t>
      </w:r>
    </w:p>
    <w:p w:rsidR="00645F36" w:rsidRPr="00AE7A48" w:rsidRDefault="003B716D" w:rsidP="00645F36">
      <w:pPr>
        <w:pStyle w:val="Sraopastraipa"/>
        <w:numPr>
          <w:ilvl w:val="1"/>
          <w:numId w:val="23"/>
        </w:numPr>
        <w:rPr>
          <w:rFonts w:ascii="Times New Roman" w:hAnsi="Times New Roman" w:cs="Times New Roman"/>
          <w:sz w:val="24"/>
          <w:szCs w:val="24"/>
        </w:rPr>
      </w:pPr>
      <w:r w:rsidRPr="00AE7A48">
        <w:rPr>
          <w:rFonts w:ascii="Times New Roman" w:hAnsi="Times New Roman" w:cs="Times New Roman"/>
          <w:sz w:val="24"/>
          <w:szCs w:val="24"/>
        </w:rPr>
        <w:t xml:space="preserve"> </w:t>
      </w:r>
      <w:r w:rsidR="008A53F9" w:rsidRPr="00AE7A48">
        <w:rPr>
          <w:rFonts w:ascii="Times New Roman" w:hAnsi="Times New Roman" w:cs="Times New Roman"/>
          <w:sz w:val="24"/>
          <w:szCs w:val="24"/>
        </w:rPr>
        <w:t>Bendruomen</w:t>
      </w:r>
      <w:r w:rsidR="00645F36" w:rsidRPr="00AE7A48">
        <w:rPr>
          <w:rFonts w:ascii="Times New Roman" w:hAnsi="Times New Roman" w:cs="Times New Roman"/>
          <w:sz w:val="24"/>
          <w:szCs w:val="24"/>
        </w:rPr>
        <w:t>ės teisinė forma yra asociacija.</w:t>
      </w:r>
    </w:p>
    <w:p w:rsidR="008A53F9" w:rsidRPr="00AE7A48" w:rsidRDefault="00D30F1A" w:rsidP="00645F36">
      <w:pPr>
        <w:pStyle w:val="Sraopastraipa"/>
        <w:numPr>
          <w:ilvl w:val="1"/>
          <w:numId w:val="23"/>
        </w:numPr>
        <w:rPr>
          <w:rFonts w:ascii="Times New Roman" w:hAnsi="Times New Roman" w:cs="Times New Roman"/>
          <w:sz w:val="24"/>
          <w:szCs w:val="24"/>
        </w:rPr>
      </w:pPr>
      <w:r w:rsidRPr="00AE7A48">
        <w:rPr>
          <w:rFonts w:ascii="Times New Roman" w:hAnsi="Times New Roman" w:cs="Times New Roman"/>
          <w:sz w:val="24"/>
          <w:szCs w:val="24"/>
        </w:rPr>
        <w:t xml:space="preserve"> </w:t>
      </w:r>
      <w:r w:rsidR="003B716D" w:rsidRPr="00AE7A48">
        <w:rPr>
          <w:rFonts w:ascii="Times New Roman" w:hAnsi="Times New Roman" w:cs="Times New Roman"/>
          <w:sz w:val="24"/>
          <w:szCs w:val="24"/>
        </w:rPr>
        <w:t xml:space="preserve">3. </w:t>
      </w:r>
      <w:r w:rsidR="008A53F9" w:rsidRPr="00AE7A48">
        <w:rPr>
          <w:rFonts w:ascii="Times New Roman" w:hAnsi="Times New Roman" w:cs="Times New Roman"/>
          <w:sz w:val="24"/>
          <w:szCs w:val="24"/>
        </w:rPr>
        <w:t>Bendruomenės buveinė – Lietuvos Respublika, Tauragės r. sav., Batakių sen., Ateities g. 18.</w:t>
      </w:r>
    </w:p>
    <w:p w:rsidR="008A53F9" w:rsidRPr="00AE7A48" w:rsidRDefault="003B716D" w:rsidP="00645F36">
      <w:pPr>
        <w:pStyle w:val="Sraopastraipa"/>
        <w:numPr>
          <w:ilvl w:val="1"/>
          <w:numId w:val="23"/>
        </w:numPr>
        <w:rPr>
          <w:rFonts w:ascii="Times New Roman" w:hAnsi="Times New Roman" w:cs="Times New Roman"/>
          <w:sz w:val="24"/>
          <w:szCs w:val="24"/>
        </w:rPr>
      </w:pPr>
      <w:r w:rsidRPr="00AE7A48">
        <w:rPr>
          <w:rFonts w:ascii="Times New Roman" w:hAnsi="Times New Roman" w:cs="Times New Roman"/>
          <w:sz w:val="24"/>
          <w:szCs w:val="24"/>
        </w:rPr>
        <w:t xml:space="preserve"> </w:t>
      </w:r>
      <w:r w:rsidR="008A53F9" w:rsidRPr="00AE7A48">
        <w:rPr>
          <w:rFonts w:ascii="Times New Roman" w:hAnsi="Times New Roman" w:cs="Times New Roman"/>
          <w:sz w:val="24"/>
          <w:szCs w:val="24"/>
        </w:rPr>
        <w:t>Bendruomenė įsteigta neribotam laikui.</w:t>
      </w:r>
    </w:p>
    <w:p w:rsidR="008A53F9" w:rsidRPr="00AE7A48" w:rsidRDefault="003B716D" w:rsidP="00645F36">
      <w:pPr>
        <w:pStyle w:val="Sraopastraipa"/>
        <w:numPr>
          <w:ilvl w:val="1"/>
          <w:numId w:val="23"/>
        </w:numPr>
        <w:rPr>
          <w:rFonts w:ascii="Times New Roman" w:hAnsi="Times New Roman" w:cs="Times New Roman"/>
          <w:sz w:val="24"/>
          <w:szCs w:val="24"/>
        </w:rPr>
      </w:pPr>
      <w:r w:rsidRPr="00AE7A48">
        <w:rPr>
          <w:rFonts w:ascii="Times New Roman" w:hAnsi="Times New Roman" w:cs="Times New Roman"/>
          <w:sz w:val="24"/>
          <w:szCs w:val="24"/>
        </w:rPr>
        <w:t xml:space="preserve"> </w:t>
      </w:r>
      <w:r w:rsidR="008A53F9" w:rsidRPr="00AE7A48">
        <w:rPr>
          <w:rFonts w:ascii="Times New Roman" w:hAnsi="Times New Roman" w:cs="Times New Roman"/>
          <w:sz w:val="24"/>
          <w:szCs w:val="24"/>
        </w:rPr>
        <w:t xml:space="preserve">Bendruomenės finansiniai </w:t>
      </w:r>
      <w:r w:rsidR="00645F36" w:rsidRPr="00AE7A48">
        <w:rPr>
          <w:rFonts w:ascii="Times New Roman" w:hAnsi="Times New Roman" w:cs="Times New Roman"/>
          <w:sz w:val="24"/>
          <w:szCs w:val="24"/>
        </w:rPr>
        <w:t>metai sutampa su kalendoriniais.</w:t>
      </w:r>
    </w:p>
    <w:p w:rsidR="008A53F9" w:rsidRPr="00AE7A48" w:rsidRDefault="003B716D" w:rsidP="00645F36">
      <w:pPr>
        <w:pStyle w:val="Sraopastraipa"/>
        <w:numPr>
          <w:ilvl w:val="1"/>
          <w:numId w:val="23"/>
        </w:numPr>
        <w:rPr>
          <w:rFonts w:ascii="Times New Roman" w:hAnsi="Times New Roman" w:cs="Times New Roman"/>
          <w:sz w:val="24"/>
          <w:szCs w:val="24"/>
        </w:rPr>
      </w:pPr>
      <w:r w:rsidRPr="00AE7A48">
        <w:rPr>
          <w:rFonts w:ascii="Times New Roman" w:hAnsi="Times New Roman" w:cs="Times New Roman"/>
          <w:sz w:val="24"/>
          <w:szCs w:val="24"/>
        </w:rPr>
        <w:t xml:space="preserve"> </w:t>
      </w:r>
      <w:r w:rsidR="008A53F9" w:rsidRPr="00AE7A48">
        <w:rPr>
          <w:rFonts w:ascii="Times New Roman" w:hAnsi="Times New Roman" w:cs="Times New Roman"/>
          <w:sz w:val="24"/>
          <w:szCs w:val="24"/>
        </w:rPr>
        <w:t>Bendruomenės veiklos t</w:t>
      </w:r>
      <w:r w:rsidR="00645F36" w:rsidRPr="00AE7A48">
        <w:rPr>
          <w:rFonts w:ascii="Times New Roman" w:hAnsi="Times New Roman" w:cs="Times New Roman"/>
          <w:sz w:val="24"/>
          <w:szCs w:val="24"/>
        </w:rPr>
        <w:t>eritorija apima Tauragės rajoną.</w:t>
      </w:r>
    </w:p>
    <w:p w:rsidR="008A53F9" w:rsidRPr="00AE7A48" w:rsidRDefault="003B716D" w:rsidP="00645F36">
      <w:pPr>
        <w:pStyle w:val="Sraopastraipa"/>
        <w:numPr>
          <w:ilvl w:val="1"/>
          <w:numId w:val="23"/>
        </w:numPr>
        <w:rPr>
          <w:rFonts w:ascii="Times New Roman" w:hAnsi="Times New Roman" w:cs="Times New Roman"/>
          <w:sz w:val="24"/>
          <w:szCs w:val="24"/>
        </w:rPr>
      </w:pPr>
      <w:r w:rsidRPr="00AE7A48">
        <w:rPr>
          <w:rFonts w:ascii="Times New Roman" w:hAnsi="Times New Roman" w:cs="Times New Roman"/>
          <w:sz w:val="24"/>
          <w:szCs w:val="24"/>
        </w:rPr>
        <w:t xml:space="preserve"> </w:t>
      </w:r>
      <w:r w:rsidR="008A53F9" w:rsidRPr="00AE7A48">
        <w:rPr>
          <w:rFonts w:ascii="Times New Roman" w:hAnsi="Times New Roman" w:cs="Times New Roman"/>
          <w:sz w:val="24"/>
          <w:szCs w:val="24"/>
        </w:rPr>
        <w:t>Bendruomenės filialai nėra juridiniai asmenys.</w:t>
      </w:r>
    </w:p>
    <w:p w:rsidR="008A53F9" w:rsidRPr="00AE7A48" w:rsidRDefault="003B716D" w:rsidP="008D1D53">
      <w:pPr>
        <w:pStyle w:val="Sraopastraipa"/>
        <w:numPr>
          <w:ilvl w:val="1"/>
          <w:numId w:val="23"/>
        </w:numPr>
        <w:tabs>
          <w:tab w:val="left" w:pos="0"/>
          <w:tab w:val="left" w:pos="426"/>
        </w:tabs>
        <w:ind w:left="0" w:firstLine="0"/>
        <w:rPr>
          <w:rFonts w:ascii="Times New Roman" w:hAnsi="Times New Roman" w:cs="Times New Roman"/>
          <w:sz w:val="24"/>
          <w:szCs w:val="24"/>
        </w:rPr>
      </w:pPr>
      <w:r w:rsidRPr="00AE7A48">
        <w:rPr>
          <w:rFonts w:ascii="Times New Roman" w:hAnsi="Times New Roman" w:cs="Times New Roman"/>
          <w:sz w:val="24"/>
          <w:szCs w:val="24"/>
        </w:rPr>
        <w:t xml:space="preserve"> </w:t>
      </w:r>
      <w:r w:rsidR="004B7DC8" w:rsidRPr="00AE7A48">
        <w:rPr>
          <w:rFonts w:ascii="Times New Roman" w:hAnsi="Times New Roman" w:cs="Times New Roman"/>
          <w:sz w:val="24"/>
          <w:szCs w:val="24"/>
        </w:rPr>
        <w:t xml:space="preserve">Bendruomenė turi savo balansą, antspaudą su savo pavadinimu, atsiskaitomąją sąskaitą. </w:t>
      </w:r>
      <w:r w:rsidRPr="00AE7A48">
        <w:rPr>
          <w:rFonts w:ascii="Times New Roman" w:hAnsi="Times New Roman" w:cs="Times New Roman"/>
          <w:sz w:val="24"/>
          <w:szCs w:val="24"/>
        </w:rPr>
        <w:t xml:space="preserve">      </w:t>
      </w:r>
      <w:r w:rsidR="004B7DC8" w:rsidRPr="00AE7A48">
        <w:rPr>
          <w:rFonts w:ascii="Times New Roman" w:hAnsi="Times New Roman" w:cs="Times New Roman"/>
          <w:sz w:val="24"/>
          <w:szCs w:val="24"/>
        </w:rPr>
        <w:t>Bendruomenė gali turėti valiutinę sąskaitą ir kitų sąskaitų Lietuvos Respublikoje įregistruotuose bankuose, taip pat sąskaitų užsienio valstybėse teisės aktų numatyta tvarka.</w:t>
      </w:r>
    </w:p>
    <w:p w:rsidR="004B7DC8" w:rsidRPr="00AE7A48" w:rsidRDefault="003B716D" w:rsidP="008D1D53">
      <w:pPr>
        <w:pStyle w:val="Sraopastraipa"/>
        <w:numPr>
          <w:ilvl w:val="1"/>
          <w:numId w:val="23"/>
        </w:numPr>
        <w:tabs>
          <w:tab w:val="left" w:pos="0"/>
          <w:tab w:val="left" w:pos="426"/>
        </w:tabs>
        <w:ind w:left="0" w:firstLine="0"/>
        <w:rPr>
          <w:rFonts w:ascii="Times New Roman" w:hAnsi="Times New Roman" w:cs="Times New Roman"/>
          <w:sz w:val="24"/>
          <w:szCs w:val="24"/>
        </w:rPr>
      </w:pPr>
      <w:r w:rsidRPr="00AE7A48">
        <w:rPr>
          <w:rFonts w:ascii="Times New Roman" w:hAnsi="Times New Roman" w:cs="Times New Roman"/>
          <w:sz w:val="24"/>
          <w:szCs w:val="24"/>
        </w:rPr>
        <w:t xml:space="preserve"> </w:t>
      </w:r>
      <w:r w:rsidR="004B7DC8" w:rsidRPr="00AE7A48">
        <w:rPr>
          <w:rFonts w:ascii="Times New Roman" w:hAnsi="Times New Roman" w:cs="Times New Roman"/>
          <w:sz w:val="24"/>
          <w:szCs w:val="24"/>
        </w:rPr>
        <w:t>Bendruomenė yra ribotos civilinės atsakomybės viešasis juridinis asmuo, sudarytas bendriems narių poreikiams ir tikslams, kurie nėra priešingi Lietuvos Respublikos Konstitucijai ir įstatymams, tenkinti ir įgyvendinti.</w:t>
      </w:r>
    </w:p>
    <w:p w:rsidR="004B7DC8" w:rsidRPr="00AE7A48" w:rsidRDefault="003B716D" w:rsidP="008D1D53">
      <w:pPr>
        <w:pStyle w:val="Sraopastraipa"/>
        <w:numPr>
          <w:ilvl w:val="1"/>
          <w:numId w:val="23"/>
        </w:numPr>
        <w:tabs>
          <w:tab w:val="left" w:pos="0"/>
          <w:tab w:val="left" w:pos="142"/>
          <w:tab w:val="left" w:pos="426"/>
          <w:tab w:val="left" w:pos="567"/>
          <w:tab w:val="left" w:pos="1276"/>
        </w:tabs>
        <w:ind w:left="0" w:firstLine="0"/>
        <w:rPr>
          <w:rFonts w:ascii="Times New Roman" w:hAnsi="Times New Roman" w:cs="Times New Roman"/>
          <w:sz w:val="24"/>
          <w:szCs w:val="24"/>
        </w:rPr>
      </w:pPr>
      <w:r w:rsidRPr="00AE7A48">
        <w:rPr>
          <w:rFonts w:ascii="Times New Roman" w:hAnsi="Times New Roman" w:cs="Times New Roman"/>
          <w:sz w:val="24"/>
          <w:szCs w:val="24"/>
        </w:rPr>
        <w:t xml:space="preserve"> </w:t>
      </w:r>
      <w:r w:rsidR="004B7DC8" w:rsidRPr="00AE7A48">
        <w:rPr>
          <w:rFonts w:ascii="Times New Roman" w:hAnsi="Times New Roman" w:cs="Times New Roman"/>
          <w:sz w:val="24"/>
          <w:szCs w:val="24"/>
        </w:rPr>
        <w:t>Bendruomenė yra nepelno organizacija. Jos veiklos tikslas nėra pelno siekimas.</w:t>
      </w:r>
    </w:p>
    <w:p w:rsidR="008D367A" w:rsidRPr="00AE7A48" w:rsidRDefault="003B716D" w:rsidP="008D1D53">
      <w:pPr>
        <w:pStyle w:val="Sraopastraipa"/>
        <w:numPr>
          <w:ilvl w:val="1"/>
          <w:numId w:val="23"/>
        </w:numPr>
        <w:tabs>
          <w:tab w:val="left" w:pos="0"/>
          <w:tab w:val="left" w:pos="142"/>
          <w:tab w:val="left" w:pos="426"/>
          <w:tab w:val="left" w:pos="567"/>
          <w:tab w:val="left" w:pos="1276"/>
        </w:tabs>
        <w:ind w:left="0" w:firstLine="0"/>
        <w:rPr>
          <w:rFonts w:ascii="Times New Roman" w:hAnsi="Times New Roman" w:cs="Times New Roman"/>
          <w:sz w:val="24"/>
          <w:szCs w:val="24"/>
        </w:rPr>
      </w:pPr>
      <w:r w:rsidRPr="00AE7A48">
        <w:rPr>
          <w:rFonts w:ascii="Times New Roman" w:hAnsi="Times New Roman" w:cs="Times New Roman"/>
          <w:sz w:val="24"/>
          <w:szCs w:val="24"/>
        </w:rPr>
        <w:t xml:space="preserve"> </w:t>
      </w:r>
      <w:r w:rsidR="004B7DC8" w:rsidRPr="00AE7A48">
        <w:rPr>
          <w:rFonts w:ascii="Times New Roman" w:hAnsi="Times New Roman" w:cs="Times New Roman"/>
          <w:sz w:val="24"/>
          <w:szCs w:val="24"/>
        </w:rPr>
        <w:t>Bendruomenė</w:t>
      </w:r>
      <w:r w:rsidR="008D367A" w:rsidRPr="00AE7A48">
        <w:rPr>
          <w:rFonts w:ascii="Times New Roman" w:hAnsi="Times New Roman" w:cs="Times New Roman"/>
          <w:sz w:val="24"/>
          <w:szCs w:val="24"/>
        </w:rPr>
        <w:t xml:space="preserve"> veikia laikydamasi Lietuvos Respublikos Konstituciios, Civilinio kodekso, Asociacijų ir kitų įstatymų, Vyriausybės nutarimų, kitų teisės aktų ir veiklą grindžia</w:t>
      </w:r>
      <w:r w:rsidRPr="00AE7A48">
        <w:rPr>
          <w:rFonts w:ascii="Times New Roman" w:hAnsi="Times New Roman" w:cs="Times New Roman"/>
          <w:sz w:val="24"/>
          <w:szCs w:val="24"/>
        </w:rPr>
        <w:t xml:space="preserve"> </w:t>
      </w:r>
      <w:r w:rsidR="008D367A" w:rsidRPr="00AE7A48">
        <w:rPr>
          <w:rFonts w:ascii="Times New Roman" w:hAnsi="Times New Roman" w:cs="Times New Roman"/>
          <w:sz w:val="24"/>
          <w:szCs w:val="24"/>
        </w:rPr>
        <w:t>savo įs</w:t>
      </w:r>
      <w:r w:rsidRPr="00AE7A48">
        <w:rPr>
          <w:rFonts w:ascii="Times New Roman" w:hAnsi="Times New Roman" w:cs="Times New Roman"/>
          <w:sz w:val="24"/>
          <w:szCs w:val="24"/>
        </w:rPr>
        <w:t>t</w:t>
      </w:r>
      <w:r w:rsidR="008D367A" w:rsidRPr="00AE7A48">
        <w:rPr>
          <w:rFonts w:ascii="Times New Roman" w:hAnsi="Times New Roman" w:cs="Times New Roman"/>
          <w:sz w:val="24"/>
          <w:szCs w:val="24"/>
        </w:rPr>
        <w:t>atais.</w:t>
      </w:r>
    </w:p>
    <w:p w:rsidR="008D1D53" w:rsidRPr="00AE7A48" w:rsidRDefault="008D1D53" w:rsidP="008D1D53">
      <w:pPr>
        <w:pStyle w:val="Sraopastraipa"/>
        <w:tabs>
          <w:tab w:val="left" w:pos="0"/>
          <w:tab w:val="left" w:pos="142"/>
          <w:tab w:val="left" w:pos="426"/>
          <w:tab w:val="left" w:pos="567"/>
          <w:tab w:val="left" w:pos="1276"/>
        </w:tabs>
        <w:ind w:left="0"/>
        <w:rPr>
          <w:rFonts w:ascii="Times New Roman" w:hAnsi="Times New Roman" w:cs="Times New Roman"/>
          <w:sz w:val="24"/>
          <w:szCs w:val="24"/>
        </w:rPr>
      </w:pPr>
    </w:p>
    <w:p w:rsidR="004B7DC8" w:rsidRPr="00AE7A48" w:rsidRDefault="008D367A" w:rsidP="008D1D53">
      <w:pPr>
        <w:pStyle w:val="Sraopastraipa"/>
        <w:numPr>
          <w:ilvl w:val="0"/>
          <w:numId w:val="23"/>
        </w:numPr>
        <w:tabs>
          <w:tab w:val="left" w:pos="795"/>
        </w:tabs>
        <w:jc w:val="center"/>
        <w:rPr>
          <w:rFonts w:ascii="Times New Roman" w:hAnsi="Times New Roman" w:cs="Times New Roman"/>
          <w:sz w:val="24"/>
          <w:szCs w:val="24"/>
        </w:rPr>
      </w:pPr>
      <w:r w:rsidRPr="00AE7A48">
        <w:rPr>
          <w:rFonts w:ascii="Times New Roman" w:hAnsi="Times New Roman" w:cs="Times New Roman"/>
          <w:sz w:val="24"/>
          <w:szCs w:val="24"/>
        </w:rPr>
        <w:t xml:space="preserve">VEIKLOS  </w:t>
      </w:r>
      <w:r w:rsidR="003B716D" w:rsidRPr="00AE7A48">
        <w:rPr>
          <w:rFonts w:ascii="Times New Roman" w:hAnsi="Times New Roman" w:cs="Times New Roman"/>
          <w:sz w:val="24"/>
          <w:szCs w:val="24"/>
        </w:rPr>
        <w:t>TIKSLAI</w:t>
      </w:r>
    </w:p>
    <w:p w:rsidR="008D1D53" w:rsidRPr="00AE7A48" w:rsidRDefault="008D1D53" w:rsidP="008D1D53">
      <w:pPr>
        <w:pStyle w:val="Sraopastraipa"/>
        <w:tabs>
          <w:tab w:val="left" w:pos="795"/>
        </w:tabs>
        <w:ind w:left="420"/>
        <w:rPr>
          <w:rFonts w:ascii="Times New Roman" w:hAnsi="Times New Roman" w:cs="Times New Roman"/>
          <w:sz w:val="24"/>
          <w:szCs w:val="24"/>
        </w:rPr>
      </w:pPr>
    </w:p>
    <w:p w:rsidR="003B716D" w:rsidRPr="00AE7A48" w:rsidRDefault="003B716D" w:rsidP="008D1D53">
      <w:pPr>
        <w:pStyle w:val="Sraopastraipa"/>
        <w:numPr>
          <w:ilvl w:val="1"/>
          <w:numId w:val="23"/>
        </w:numPr>
        <w:tabs>
          <w:tab w:val="left" w:pos="0"/>
        </w:tabs>
        <w:rPr>
          <w:rFonts w:ascii="Times New Roman" w:hAnsi="Times New Roman" w:cs="Times New Roman"/>
          <w:sz w:val="24"/>
          <w:szCs w:val="24"/>
        </w:rPr>
      </w:pPr>
      <w:r w:rsidRPr="00AE7A48">
        <w:rPr>
          <w:rFonts w:ascii="Times New Roman" w:hAnsi="Times New Roman" w:cs="Times New Roman"/>
          <w:sz w:val="24"/>
          <w:szCs w:val="24"/>
        </w:rPr>
        <w:t xml:space="preserve"> </w:t>
      </w:r>
      <w:r w:rsidR="00B00483" w:rsidRPr="00AE7A48">
        <w:rPr>
          <w:rFonts w:ascii="Times New Roman" w:hAnsi="Times New Roman" w:cs="Times New Roman"/>
          <w:sz w:val="24"/>
          <w:szCs w:val="24"/>
        </w:rPr>
        <w:t xml:space="preserve"> </w:t>
      </w:r>
      <w:r w:rsidRPr="00AE7A48">
        <w:rPr>
          <w:rFonts w:ascii="Times New Roman" w:hAnsi="Times New Roman" w:cs="Times New Roman"/>
          <w:sz w:val="24"/>
          <w:szCs w:val="24"/>
        </w:rPr>
        <w:t xml:space="preserve">Pagrindiniai </w:t>
      </w:r>
      <w:r w:rsidR="005A01B6" w:rsidRPr="00AE7A48">
        <w:rPr>
          <w:rFonts w:ascii="Times New Roman" w:hAnsi="Times New Roman" w:cs="Times New Roman"/>
          <w:sz w:val="24"/>
          <w:szCs w:val="24"/>
        </w:rPr>
        <w:t>Bendruomenės veiklos tikslai:</w:t>
      </w:r>
    </w:p>
    <w:p w:rsidR="005A01B6" w:rsidRPr="00AE7A48" w:rsidRDefault="0096746F" w:rsidP="008D1D53">
      <w:pPr>
        <w:pStyle w:val="Sraopastraipa"/>
        <w:numPr>
          <w:ilvl w:val="2"/>
          <w:numId w:val="23"/>
        </w:numPr>
        <w:tabs>
          <w:tab w:val="left" w:pos="0"/>
        </w:tabs>
        <w:ind w:left="1134" w:hanging="567"/>
        <w:rPr>
          <w:rFonts w:ascii="Times New Roman" w:hAnsi="Times New Roman" w:cs="Times New Roman"/>
          <w:sz w:val="24"/>
          <w:szCs w:val="24"/>
        </w:rPr>
      </w:pPr>
      <w:r w:rsidRPr="00AE7A48">
        <w:rPr>
          <w:rFonts w:ascii="Times New Roman" w:hAnsi="Times New Roman" w:cs="Times New Roman"/>
          <w:sz w:val="24"/>
          <w:szCs w:val="24"/>
        </w:rPr>
        <w:t>s</w:t>
      </w:r>
      <w:r w:rsidR="005A01B6" w:rsidRPr="00AE7A48">
        <w:rPr>
          <w:rFonts w:ascii="Times New Roman" w:hAnsi="Times New Roman" w:cs="Times New Roman"/>
          <w:sz w:val="24"/>
          <w:szCs w:val="24"/>
        </w:rPr>
        <w:t>katinti ir organizuoti gyventojus patiems tvarkyti savo gyvenamąją aplinką</w:t>
      </w:r>
      <w:r w:rsidRPr="00AE7A48">
        <w:rPr>
          <w:rFonts w:ascii="Times New Roman" w:hAnsi="Times New Roman" w:cs="Times New Roman"/>
          <w:sz w:val="24"/>
          <w:szCs w:val="24"/>
        </w:rPr>
        <w:t>;</w:t>
      </w:r>
    </w:p>
    <w:p w:rsidR="0096746F" w:rsidRPr="00AE7A48" w:rsidRDefault="00B00483" w:rsidP="008D1D53">
      <w:pPr>
        <w:pStyle w:val="Sraopastraipa"/>
        <w:numPr>
          <w:ilvl w:val="2"/>
          <w:numId w:val="23"/>
        </w:numPr>
        <w:tabs>
          <w:tab w:val="left" w:pos="0"/>
        </w:tabs>
        <w:ind w:left="1134" w:hanging="567"/>
        <w:rPr>
          <w:rFonts w:ascii="Times New Roman" w:hAnsi="Times New Roman" w:cs="Times New Roman"/>
          <w:sz w:val="24"/>
          <w:szCs w:val="24"/>
        </w:rPr>
      </w:pPr>
      <w:r w:rsidRPr="00AE7A48">
        <w:rPr>
          <w:rFonts w:ascii="Times New Roman" w:hAnsi="Times New Roman" w:cs="Times New Roman"/>
          <w:sz w:val="24"/>
          <w:szCs w:val="24"/>
        </w:rPr>
        <w:t xml:space="preserve"> </w:t>
      </w:r>
      <w:r w:rsidR="0096746F" w:rsidRPr="00AE7A48">
        <w:rPr>
          <w:rFonts w:ascii="Times New Roman" w:hAnsi="Times New Roman" w:cs="Times New Roman"/>
          <w:sz w:val="24"/>
          <w:szCs w:val="24"/>
        </w:rPr>
        <w:t>svarstyti ir praktiškai dalyvauti sprendžiant komunalines, socialines ir viešosios tvarkos problemas;</w:t>
      </w:r>
    </w:p>
    <w:p w:rsidR="0096746F" w:rsidRPr="00AE7A48" w:rsidRDefault="003E65A7" w:rsidP="008D1D53">
      <w:pPr>
        <w:pStyle w:val="Sraopastraipa"/>
        <w:numPr>
          <w:ilvl w:val="2"/>
          <w:numId w:val="23"/>
        </w:numPr>
        <w:tabs>
          <w:tab w:val="left" w:pos="0"/>
        </w:tabs>
        <w:ind w:left="1134" w:hanging="567"/>
        <w:rPr>
          <w:rFonts w:ascii="Times New Roman" w:hAnsi="Times New Roman" w:cs="Times New Roman"/>
          <w:sz w:val="24"/>
          <w:szCs w:val="24"/>
        </w:rPr>
      </w:pPr>
      <w:r w:rsidRPr="00AE7A48">
        <w:rPr>
          <w:rFonts w:ascii="Times New Roman" w:hAnsi="Times New Roman" w:cs="Times New Roman"/>
          <w:sz w:val="24"/>
          <w:szCs w:val="24"/>
        </w:rPr>
        <w:t xml:space="preserve"> </w:t>
      </w:r>
      <w:r w:rsidR="0096746F" w:rsidRPr="00AE7A48">
        <w:rPr>
          <w:rFonts w:ascii="Times New Roman" w:hAnsi="Times New Roman" w:cs="Times New Roman"/>
          <w:sz w:val="24"/>
          <w:szCs w:val="24"/>
        </w:rPr>
        <w:t>saugoti ir globoti gyvenamąją ir gamybinę aplinką, išaiškinti geriausiai aplinką besitvarkančias įmones, organizacijas ir gyventojus;</w:t>
      </w:r>
    </w:p>
    <w:p w:rsidR="0096746F" w:rsidRPr="00AE7A48" w:rsidRDefault="003E65A7" w:rsidP="008D1D53">
      <w:pPr>
        <w:pStyle w:val="Sraopastraipa"/>
        <w:numPr>
          <w:ilvl w:val="2"/>
          <w:numId w:val="23"/>
        </w:numPr>
        <w:tabs>
          <w:tab w:val="left" w:pos="0"/>
        </w:tabs>
        <w:ind w:left="1134" w:hanging="567"/>
        <w:rPr>
          <w:rFonts w:ascii="Times New Roman" w:hAnsi="Times New Roman" w:cs="Times New Roman"/>
          <w:sz w:val="24"/>
          <w:szCs w:val="24"/>
        </w:rPr>
      </w:pPr>
      <w:r w:rsidRPr="00AE7A48">
        <w:rPr>
          <w:rFonts w:ascii="Times New Roman" w:hAnsi="Times New Roman" w:cs="Times New Roman"/>
          <w:sz w:val="24"/>
          <w:szCs w:val="24"/>
        </w:rPr>
        <w:t xml:space="preserve"> </w:t>
      </w:r>
      <w:r w:rsidR="0096746F" w:rsidRPr="00AE7A48">
        <w:rPr>
          <w:rFonts w:ascii="Times New Roman" w:hAnsi="Times New Roman" w:cs="Times New Roman"/>
          <w:sz w:val="24"/>
          <w:szCs w:val="24"/>
        </w:rPr>
        <w:t>vienyti Bendruomenės gyven</w:t>
      </w:r>
      <w:r w:rsidR="008D1D53" w:rsidRPr="00AE7A48">
        <w:rPr>
          <w:rFonts w:ascii="Times New Roman" w:hAnsi="Times New Roman" w:cs="Times New Roman"/>
          <w:sz w:val="24"/>
          <w:szCs w:val="24"/>
        </w:rPr>
        <w:t>tojus ir iš jos kilusius žmones;</w:t>
      </w:r>
    </w:p>
    <w:p w:rsidR="0096746F" w:rsidRPr="00AE7A48" w:rsidRDefault="003E65A7" w:rsidP="008D1D53">
      <w:pPr>
        <w:pStyle w:val="Sraopastraipa"/>
        <w:numPr>
          <w:ilvl w:val="2"/>
          <w:numId w:val="23"/>
        </w:numPr>
        <w:tabs>
          <w:tab w:val="left" w:pos="0"/>
        </w:tabs>
        <w:ind w:left="1134" w:hanging="567"/>
        <w:rPr>
          <w:rFonts w:ascii="Times New Roman" w:hAnsi="Times New Roman" w:cs="Times New Roman"/>
          <w:sz w:val="24"/>
          <w:szCs w:val="24"/>
        </w:rPr>
      </w:pPr>
      <w:r w:rsidRPr="00AE7A48">
        <w:rPr>
          <w:rFonts w:ascii="Times New Roman" w:hAnsi="Times New Roman" w:cs="Times New Roman"/>
          <w:sz w:val="24"/>
          <w:szCs w:val="24"/>
        </w:rPr>
        <w:t xml:space="preserve"> </w:t>
      </w:r>
      <w:r w:rsidR="0096746F" w:rsidRPr="00AE7A48">
        <w:rPr>
          <w:rFonts w:ascii="Times New Roman" w:hAnsi="Times New Roman" w:cs="Times New Roman"/>
          <w:sz w:val="24"/>
          <w:szCs w:val="24"/>
        </w:rPr>
        <w:t>išaiškinti ir pagerbti Bendruomenės profes</w:t>
      </w:r>
      <w:r w:rsidR="008D1D53" w:rsidRPr="00AE7A48">
        <w:rPr>
          <w:rFonts w:ascii="Times New Roman" w:hAnsi="Times New Roman" w:cs="Times New Roman"/>
          <w:sz w:val="24"/>
          <w:szCs w:val="24"/>
        </w:rPr>
        <w:t>inės viešosios veiklos lyderius;</w:t>
      </w:r>
    </w:p>
    <w:p w:rsidR="0096746F" w:rsidRPr="00AE7A48" w:rsidRDefault="00C453B5" w:rsidP="008D1D53">
      <w:pPr>
        <w:pStyle w:val="Sraopastraipa"/>
        <w:numPr>
          <w:ilvl w:val="2"/>
          <w:numId w:val="23"/>
        </w:numPr>
        <w:tabs>
          <w:tab w:val="left" w:pos="0"/>
        </w:tabs>
        <w:ind w:left="1134" w:hanging="567"/>
        <w:rPr>
          <w:rFonts w:ascii="Times New Roman" w:hAnsi="Times New Roman" w:cs="Times New Roman"/>
          <w:sz w:val="24"/>
          <w:szCs w:val="24"/>
        </w:rPr>
      </w:pPr>
      <w:r w:rsidRPr="00AE7A48">
        <w:rPr>
          <w:rFonts w:ascii="Times New Roman" w:hAnsi="Times New Roman" w:cs="Times New Roman"/>
          <w:sz w:val="24"/>
          <w:szCs w:val="24"/>
        </w:rPr>
        <w:t xml:space="preserve"> </w:t>
      </w:r>
      <w:r w:rsidR="0096746F" w:rsidRPr="00AE7A48">
        <w:rPr>
          <w:rFonts w:ascii="Times New Roman" w:hAnsi="Times New Roman" w:cs="Times New Roman"/>
          <w:sz w:val="24"/>
          <w:szCs w:val="24"/>
        </w:rPr>
        <w:t>rūpintis Bendruomenės žmonių gerovės ugdymu, jaunimo auklėjimu;</w:t>
      </w:r>
    </w:p>
    <w:p w:rsidR="0096746F" w:rsidRPr="00AE7A48" w:rsidRDefault="003E65A7" w:rsidP="008D1D53">
      <w:pPr>
        <w:pStyle w:val="Sraopastraipa"/>
        <w:numPr>
          <w:ilvl w:val="2"/>
          <w:numId w:val="23"/>
        </w:numPr>
        <w:tabs>
          <w:tab w:val="left" w:pos="0"/>
        </w:tabs>
        <w:ind w:left="1134" w:hanging="567"/>
        <w:rPr>
          <w:rFonts w:ascii="Times New Roman" w:hAnsi="Times New Roman" w:cs="Times New Roman"/>
          <w:sz w:val="24"/>
          <w:szCs w:val="24"/>
        </w:rPr>
      </w:pPr>
      <w:r w:rsidRPr="00AE7A48">
        <w:rPr>
          <w:rFonts w:ascii="Times New Roman" w:hAnsi="Times New Roman" w:cs="Times New Roman"/>
          <w:sz w:val="24"/>
          <w:szCs w:val="24"/>
        </w:rPr>
        <w:t xml:space="preserve"> </w:t>
      </w:r>
      <w:r w:rsidR="0096746F" w:rsidRPr="00AE7A48">
        <w:rPr>
          <w:rFonts w:ascii="Times New Roman" w:hAnsi="Times New Roman" w:cs="Times New Roman"/>
          <w:sz w:val="24"/>
          <w:szCs w:val="24"/>
        </w:rPr>
        <w:t>ginti gyventojų teises;</w:t>
      </w:r>
    </w:p>
    <w:p w:rsidR="0096746F" w:rsidRPr="00AE7A48" w:rsidRDefault="00C453B5" w:rsidP="008D1D53">
      <w:pPr>
        <w:pStyle w:val="Sraopastraipa"/>
        <w:numPr>
          <w:ilvl w:val="2"/>
          <w:numId w:val="23"/>
        </w:numPr>
        <w:tabs>
          <w:tab w:val="left" w:pos="0"/>
        </w:tabs>
        <w:ind w:left="1134" w:hanging="567"/>
        <w:rPr>
          <w:rFonts w:ascii="Times New Roman" w:hAnsi="Times New Roman" w:cs="Times New Roman"/>
          <w:sz w:val="24"/>
          <w:szCs w:val="24"/>
        </w:rPr>
      </w:pPr>
      <w:r w:rsidRPr="00AE7A48">
        <w:rPr>
          <w:rFonts w:ascii="Times New Roman" w:hAnsi="Times New Roman" w:cs="Times New Roman"/>
          <w:sz w:val="24"/>
          <w:szCs w:val="24"/>
        </w:rPr>
        <w:t xml:space="preserve"> </w:t>
      </w:r>
      <w:r w:rsidR="0096746F" w:rsidRPr="00AE7A48">
        <w:rPr>
          <w:rFonts w:ascii="Times New Roman" w:hAnsi="Times New Roman" w:cs="Times New Roman"/>
          <w:sz w:val="24"/>
          <w:szCs w:val="24"/>
        </w:rPr>
        <w:t xml:space="preserve">plėtoti kultūrinį </w:t>
      </w:r>
      <w:r w:rsidR="0090452E" w:rsidRPr="00AE7A48">
        <w:rPr>
          <w:rFonts w:ascii="Times New Roman" w:hAnsi="Times New Roman" w:cs="Times New Roman"/>
          <w:sz w:val="24"/>
          <w:szCs w:val="24"/>
        </w:rPr>
        <w:t>ir sportinį gyvenimą, propaguoti sveiką gyvenseną;</w:t>
      </w:r>
    </w:p>
    <w:p w:rsidR="0090452E" w:rsidRPr="00AE7A48" w:rsidRDefault="003E65A7" w:rsidP="008D1D53">
      <w:pPr>
        <w:pStyle w:val="Sraopastraipa"/>
        <w:numPr>
          <w:ilvl w:val="2"/>
          <w:numId w:val="23"/>
        </w:numPr>
        <w:tabs>
          <w:tab w:val="left" w:pos="0"/>
        </w:tabs>
        <w:ind w:left="1134" w:hanging="567"/>
        <w:rPr>
          <w:rFonts w:ascii="Times New Roman" w:hAnsi="Times New Roman" w:cs="Times New Roman"/>
          <w:sz w:val="24"/>
          <w:szCs w:val="24"/>
        </w:rPr>
      </w:pPr>
      <w:r w:rsidRPr="00AE7A48">
        <w:rPr>
          <w:rFonts w:ascii="Times New Roman" w:hAnsi="Times New Roman" w:cs="Times New Roman"/>
          <w:sz w:val="24"/>
          <w:szCs w:val="24"/>
        </w:rPr>
        <w:t xml:space="preserve"> </w:t>
      </w:r>
      <w:r w:rsidR="0090452E" w:rsidRPr="00AE7A48">
        <w:rPr>
          <w:rFonts w:ascii="Times New Roman" w:hAnsi="Times New Roman" w:cs="Times New Roman"/>
          <w:sz w:val="24"/>
          <w:szCs w:val="24"/>
        </w:rPr>
        <w:t xml:space="preserve">skatinti domėjimąsi savo kašto istorija; </w:t>
      </w:r>
    </w:p>
    <w:p w:rsidR="0090452E" w:rsidRPr="00AE7A48" w:rsidRDefault="0090452E" w:rsidP="00C453B5">
      <w:pPr>
        <w:pStyle w:val="Sraopastraipa"/>
        <w:numPr>
          <w:ilvl w:val="2"/>
          <w:numId w:val="23"/>
        </w:numPr>
        <w:tabs>
          <w:tab w:val="left" w:pos="0"/>
        </w:tabs>
        <w:ind w:left="1134" w:hanging="567"/>
        <w:rPr>
          <w:rFonts w:ascii="Times New Roman" w:hAnsi="Times New Roman" w:cs="Times New Roman"/>
          <w:sz w:val="24"/>
          <w:szCs w:val="24"/>
        </w:rPr>
      </w:pPr>
      <w:r w:rsidRPr="00AE7A48">
        <w:rPr>
          <w:rFonts w:ascii="Times New Roman" w:hAnsi="Times New Roman" w:cs="Times New Roman"/>
          <w:sz w:val="24"/>
          <w:szCs w:val="24"/>
        </w:rPr>
        <w:t xml:space="preserve">puoselėti senąsias vietos gyventojų tradicijas; </w:t>
      </w:r>
    </w:p>
    <w:p w:rsidR="0090452E" w:rsidRPr="00AE7A48" w:rsidRDefault="0090452E" w:rsidP="00C453B5">
      <w:pPr>
        <w:pStyle w:val="Sraopastraipa"/>
        <w:numPr>
          <w:ilvl w:val="2"/>
          <w:numId w:val="23"/>
        </w:numPr>
        <w:tabs>
          <w:tab w:val="left" w:pos="0"/>
        </w:tabs>
        <w:ind w:left="1134" w:hanging="567"/>
        <w:rPr>
          <w:rFonts w:ascii="Times New Roman" w:hAnsi="Times New Roman" w:cs="Times New Roman"/>
          <w:sz w:val="24"/>
          <w:szCs w:val="24"/>
        </w:rPr>
      </w:pPr>
      <w:r w:rsidRPr="00AE7A48">
        <w:rPr>
          <w:rFonts w:ascii="Times New Roman" w:hAnsi="Times New Roman" w:cs="Times New Roman"/>
          <w:sz w:val="24"/>
          <w:szCs w:val="24"/>
        </w:rPr>
        <w:t>ugdyti gyventojų bendruomeniškumą;</w:t>
      </w:r>
    </w:p>
    <w:p w:rsidR="0090452E" w:rsidRPr="00AE7A48" w:rsidRDefault="0090452E" w:rsidP="00C453B5">
      <w:pPr>
        <w:pStyle w:val="Sraopastraipa"/>
        <w:numPr>
          <w:ilvl w:val="2"/>
          <w:numId w:val="23"/>
        </w:numPr>
        <w:tabs>
          <w:tab w:val="left" w:pos="0"/>
        </w:tabs>
        <w:ind w:left="1134" w:hanging="567"/>
        <w:rPr>
          <w:rFonts w:ascii="Times New Roman" w:hAnsi="Times New Roman" w:cs="Times New Roman"/>
          <w:sz w:val="24"/>
          <w:szCs w:val="24"/>
        </w:rPr>
      </w:pPr>
      <w:r w:rsidRPr="00AE7A48">
        <w:rPr>
          <w:rFonts w:ascii="Times New Roman" w:hAnsi="Times New Roman" w:cs="Times New Roman"/>
          <w:sz w:val="24"/>
          <w:szCs w:val="24"/>
        </w:rPr>
        <w:t>palaikyti ir plėtoti infrastruktūrą, telkti gyventojus gamtosauginei veiklai, sanitarinei kultūrai kelti;</w:t>
      </w:r>
    </w:p>
    <w:p w:rsidR="0090452E" w:rsidRPr="00AE7A48" w:rsidRDefault="0090452E" w:rsidP="00C453B5">
      <w:pPr>
        <w:pStyle w:val="Sraopastraipa"/>
        <w:numPr>
          <w:ilvl w:val="2"/>
          <w:numId w:val="23"/>
        </w:numPr>
        <w:tabs>
          <w:tab w:val="left" w:pos="0"/>
        </w:tabs>
        <w:ind w:left="1134" w:hanging="567"/>
        <w:rPr>
          <w:rFonts w:ascii="Times New Roman" w:hAnsi="Times New Roman" w:cs="Times New Roman"/>
          <w:sz w:val="24"/>
          <w:szCs w:val="24"/>
        </w:rPr>
      </w:pPr>
      <w:r w:rsidRPr="00AE7A48">
        <w:rPr>
          <w:rFonts w:ascii="Times New Roman" w:hAnsi="Times New Roman" w:cs="Times New Roman"/>
          <w:sz w:val="24"/>
          <w:szCs w:val="24"/>
        </w:rPr>
        <w:lastRenderedPageBreak/>
        <w:t>šelpti Bendruomenės narius nelaimės atveju, mirus artimam žmogui ir kitais atvejais, propaguoti geros kaimynystės idėjas;</w:t>
      </w:r>
    </w:p>
    <w:p w:rsidR="00B15EF9" w:rsidRPr="00AE7A48" w:rsidRDefault="0090452E" w:rsidP="00C453B5">
      <w:pPr>
        <w:pStyle w:val="Sraopastraipa"/>
        <w:numPr>
          <w:ilvl w:val="2"/>
          <w:numId w:val="23"/>
        </w:numPr>
        <w:tabs>
          <w:tab w:val="left" w:pos="0"/>
        </w:tabs>
        <w:ind w:left="1134" w:hanging="567"/>
        <w:rPr>
          <w:rFonts w:ascii="Times New Roman" w:hAnsi="Times New Roman" w:cs="Times New Roman"/>
          <w:sz w:val="24"/>
          <w:szCs w:val="24"/>
        </w:rPr>
      </w:pPr>
      <w:r w:rsidRPr="00AE7A48">
        <w:rPr>
          <w:rFonts w:ascii="Times New Roman" w:hAnsi="Times New Roman" w:cs="Times New Roman"/>
          <w:sz w:val="24"/>
          <w:szCs w:val="24"/>
        </w:rPr>
        <w:t>spręsti socialiai pažeidžiamų šeimų, asmenų, ypatingai vaikų problemas;</w:t>
      </w:r>
    </w:p>
    <w:p w:rsidR="00B15EF9" w:rsidRPr="00AE7A48" w:rsidRDefault="0090452E" w:rsidP="00C453B5">
      <w:pPr>
        <w:pStyle w:val="Sraopastraipa"/>
        <w:numPr>
          <w:ilvl w:val="2"/>
          <w:numId w:val="23"/>
        </w:numPr>
        <w:tabs>
          <w:tab w:val="left" w:pos="0"/>
        </w:tabs>
        <w:ind w:left="1134" w:hanging="567"/>
        <w:rPr>
          <w:rFonts w:ascii="Times New Roman" w:hAnsi="Times New Roman" w:cs="Times New Roman"/>
          <w:sz w:val="24"/>
          <w:szCs w:val="24"/>
        </w:rPr>
      </w:pPr>
      <w:r w:rsidRPr="00AE7A48">
        <w:rPr>
          <w:rFonts w:ascii="Times New Roman" w:hAnsi="Times New Roman" w:cs="Times New Roman"/>
          <w:sz w:val="24"/>
          <w:szCs w:val="24"/>
        </w:rPr>
        <w:t xml:space="preserve"> rūpintis </w:t>
      </w:r>
      <w:r w:rsidR="00B15EF9" w:rsidRPr="00AE7A48">
        <w:rPr>
          <w:rFonts w:ascii="Times New Roman" w:hAnsi="Times New Roman" w:cs="Times New Roman"/>
          <w:sz w:val="24"/>
          <w:szCs w:val="24"/>
        </w:rPr>
        <w:t>Bendruomenės informuotumo gerinimu, žinių visuomenės kūrimu;</w:t>
      </w:r>
    </w:p>
    <w:p w:rsidR="0090452E" w:rsidRPr="00AE7A48" w:rsidRDefault="000B5CC6" w:rsidP="00C453B5">
      <w:pPr>
        <w:pStyle w:val="Sraopastraipa"/>
        <w:numPr>
          <w:ilvl w:val="2"/>
          <w:numId w:val="23"/>
        </w:numPr>
        <w:tabs>
          <w:tab w:val="left" w:pos="0"/>
        </w:tabs>
        <w:ind w:left="1134" w:hanging="567"/>
        <w:rPr>
          <w:rFonts w:ascii="Times New Roman" w:hAnsi="Times New Roman" w:cs="Times New Roman"/>
          <w:sz w:val="24"/>
          <w:szCs w:val="24"/>
        </w:rPr>
      </w:pPr>
      <w:r w:rsidRPr="00AE7A48">
        <w:rPr>
          <w:rFonts w:ascii="Times New Roman" w:hAnsi="Times New Roman" w:cs="Times New Roman"/>
          <w:sz w:val="24"/>
          <w:szCs w:val="24"/>
        </w:rPr>
        <w:t>r</w:t>
      </w:r>
      <w:r w:rsidR="00B15EF9" w:rsidRPr="00AE7A48">
        <w:rPr>
          <w:rFonts w:ascii="Times New Roman" w:hAnsi="Times New Roman" w:cs="Times New Roman"/>
          <w:sz w:val="24"/>
          <w:szCs w:val="24"/>
        </w:rPr>
        <w:t xml:space="preserve">engti  </w:t>
      </w:r>
      <w:r w:rsidRPr="00AE7A48">
        <w:rPr>
          <w:rFonts w:ascii="Times New Roman" w:hAnsi="Times New Roman" w:cs="Times New Roman"/>
          <w:sz w:val="24"/>
          <w:szCs w:val="24"/>
        </w:rPr>
        <w:t>projektus ir programas finansinei ir kitokiai paramai gauti;</w:t>
      </w:r>
    </w:p>
    <w:p w:rsidR="00C453B5" w:rsidRPr="00AE7A48" w:rsidRDefault="000B5CC6" w:rsidP="00C453B5">
      <w:pPr>
        <w:pStyle w:val="Sraopastraipa"/>
        <w:numPr>
          <w:ilvl w:val="2"/>
          <w:numId w:val="23"/>
        </w:numPr>
        <w:tabs>
          <w:tab w:val="left" w:pos="0"/>
        </w:tabs>
        <w:ind w:left="1134" w:hanging="567"/>
        <w:rPr>
          <w:rFonts w:ascii="Times New Roman" w:hAnsi="Times New Roman" w:cs="Times New Roman"/>
          <w:sz w:val="24"/>
          <w:szCs w:val="24"/>
        </w:rPr>
      </w:pPr>
      <w:r w:rsidRPr="00AE7A48">
        <w:rPr>
          <w:rFonts w:ascii="Times New Roman" w:hAnsi="Times New Roman" w:cs="Times New Roman"/>
          <w:sz w:val="24"/>
          <w:szCs w:val="24"/>
        </w:rPr>
        <w:t>užmegzti ir palaikyti ryšius su Lietuvos ir kitų šalių analogiškomis bendruomenių organizacijomis.</w:t>
      </w:r>
    </w:p>
    <w:p w:rsidR="00C453B5" w:rsidRPr="00AE7A48" w:rsidRDefault="00C453B5" w:rsidP="00C453B5">
      <w:pPr>
        <w:pStyle w:val="Sraopastraipa"/>
        <w:numPr>
          <w:ilvl w:val="1"/>
          <w:numId w:val="23"/>
        </w:numPr>
        <w:tabs>
          <w:tab w:val="left" w:pos="0"/>
        </w:tabs>
        <w:rPr>
          <w:rFonts w:ascii="Times New Roman" w:hAnsi="Times New Roman" w:cs="Times New Roman"/>
          <w:sz w:val="24"/>
          <w:szCs w:val="24"/>
        </w:rPr>
      </w:pPr>
      <w:r w:rsidRPr="00AE7A48">
        <w:rPr>
          <w:rFonts w:ascii="Times New Roman" w:hAnsi="Times New Roman" w:cs="Times New Roman"/>
          <w:sz w:val="24"/>
          <w:szCs w:val="24"/>
        </w:rPr>
        <w:t>Bendruomenės veiklos rūšys yra šios:</w:t>
      </w:r>
    </w:p>
    <w:p w:rsidR="00C453B5" w:rsidRPr="00AE7A48" w:rsidRDefault="00C453B5" w:rsidP="00AE7A48">
      <w:pPr>
        <w:pStyle w:val="Sraopastraipa"/>
        <w:tabs>
          <w:tab w:val="left" w:pos="0"/>
        </w:tabs>
        <w:ind w:left="420" w:firstLine="147"/>
        <w:rPr>
          <w:rFonts w:ascii="Times New Roman" w:hAnsi="Times New Roman" w:cs="Times New Roman"/>
          <w:sz w:val="24"/>
          <w:szCs w:val="24"/>
        </w:rPr>
      </w:pPr>
      <w:r w:rsidRPr="00AE7A48">
        <w:rPr>
          <w:rFonts w:ascii="Times New Roman" w:hAnsi="Times New Roman" w:cs="Times New Roman"/>
          <w:sz w:val="24"/>
          <w:szCs w:val="24"/>
        </w:rPr>
        <w:t>2.2.1. socialinio darbo veikla, nesusijusi su apgyvendinimu;</w:t>
      </w:r>
    </w:p>
    <w:p w:rsidR="00C453B5" w:rsidRPr="00AE7A48" w:rsidRDefault="00C453B5" w:rsidP="00AE7A48">
      <w:pPr>
        <w:pStyle w:val="Sraopastraipa"/>
        <w:tabs>
          <w:tab w:val="left" w:pos="0"/>
        </w:tabs>
        <w:ind w:left="420" w:firstLine="147"/>
        <w:rPr>
          <w:rFonts w:ascii="Times New Roman" w:hAnsi="Times New Roman" w:cs="Times New Roman"/>
          <w:sz w:val="24"/>
          <w:szCs w:val="24"/>
        </w:rPr>
      </w:pPr>
      <w:r w:rsidRPr="00AE7A48">
        <w:rPr>
          <w:rFonts w:ascii="Times New Roman" w:hAnsi="Times New Roman" w:cs="Times New Roman"/>
          <w:sz w:val="24"/>
          <w:szCs w:val="24"/>
        </w:rPr>
        <w:t>2.2.2. Bendruomenė</w:t>
      </w:r>
      <w:r w:rsidR="00FB1FAD" w:rsidRPr="00AE7A48">
        <w:rPr>
          <w:rFonts w:ascii="Times New Roman" w:hAnsi="Times New Roman" w:cs="Times New Roman"/>
          <w:sz w:val="24"/>
          <w:szCs w:val="24"/>
        </w:rPr>
        <w:t xml:space="preserve"> turi teisę vykdyti įstatymų nedraudžiamą ūkinę komercinę veiklą, kuri neprieštarauja jos įstatams bei veiklos rūšims ir yra reikalinga jos tikslams pasiekti.</w:t>
      </w:r>
    </w:p>
    <w:p w:rsidR="009C4DFE" w:rsidRPr="009C4DFE" w:rsidRDefault="009760A8" w:rsidP="009C4DFE">
      <w:pPr>
        <w:tabs>
          <w:tab w:val="left" w:pos="795"/>
        </w:tabs>
        <w:ind w:left="-567"/>
        <w:jc w:val="center"/>
        <w:rPr>
          <w:rFonts w:ascii="Times New Roman" w:hAnsi="Times New Roman" w:cs="Times New Roman"/>
          <w:sz w:val="24"/>
          <w:szCs w:val="24"/>
        </w:rPr>
      </w:pPr>
      <w:r w:rsidRPr="00AE7A48">
        <w:rPr>
          <w:rFonts w:ascii="Times New Roman" w:hAnsi="Times New Roman" w:cs="Times New Roman"/>
          <w:sz w:val="24"/>
          <w:szCs w:val="24"/>
        </w:rPr>
        <w:t>3. NARIŲ TEISĖS IR PAREIGOS</w:t>
      </w:r>
    </w:p>
    <w:p w:rsidR="00CC01FA" w:rsidRPr="00CC01FA" w:rsidRDefault="00CC01FA" w:rsidP="00CC01FA">
      <w:pPr>
        <w:pStyle w:val="Sraopastraipa"/>
        <w:numPr>
          <w:ilvl w:val="0"/>
          <w:numId w:val="26"/>
        </w:numPr>
        <w:rPr>
          <w:rFonts w:ascii="Times New Roman" w:hAnsi="Times New Roman" w:cs="Times New Roman"/>
          <w:vanish/>
          <w:sz w:val="24"/>
          <w:szCs w:val="24"/>
        </w:rPr>
      </w:pPr>
    </w:p>
    <w:p w:rsidR="00CC01FA" w:rsidRPr="00CC01FA" w:rsidRDefault="00CC01FA" w:rsidP="00CC01FA">
      <w:pPr>
        <w:pStyle w:val="Sraopastraipa"/>
        <w:numPr>
          <w:ilvl w:val="0"/>
          <w:numId w:val="26"/>
        </w:numPr>
        <w:rPr>
          <w:rFonts w:ascii="Times New Roman" w:hAnsi="Times New Roman" w:cs="Times New Roman"/>
          <w:vanish/>
          <w:sz w:val="24"/>
          <w:szCs w:val="24"/>
        </w:rPr>
      </w:pPr>
    </w:p>
    <w:p w:rsidR="00CC01FA" w:rsidRPr="00CC01FA" w:rsidRDefault="00CC01FA" w:rsidP="00CC01FA">
      <w:pPr>
        <w:pStyle w:val="Sraopastraipa"/>
        <w:numPr>
          <w:ilvl w:val="0"/>
          <w:numId w:val="26"/>
        </w:numPr>
        <w:rPr>
          <w:rFonts w:ascii="Times New Roman" w:hAnsi="Times New Roman" w:cs="Times New Roman"/>
          <w:vanish/>
          <w:sz w:val="24"/>
          <w:szCs w:val="24"/>
        </w:rPr>
      </w:pPr>
    </w:p>
    <w:p w:rsidR="009760A8" w:rsidRDefault="009760A8" w:rsidP="00CC01FA">
      <w:pPr>
        <w:pStyle w:val="Sraopastraipa"/>
        <w:numPr>
          <w:ilvl w:val="1"/>
          <w:numId w:val="26"/>
        </w:numPr>
        <w:rPr>
          <w:rFonts w:ascii="Times New Roman" w:hAnsi="Times New Roman" w:cs="Times New Roman"/>
          <w:sz w:val="24"/>
          <w:szCs w:val="24"/>
        </w:rPr>
      </w:pPr>
      <w:r w:rsidRPr="009C4DFE">
        <w:rPr>
          <w:rFonts w:ascii="Times New Roman" w:hAnsi="Times New Roman" w:cs="Times New Roman"/>
          <w:sz w:val="24"/>
          <w:szCs w:val="24"/>
        </w:rPr>
        <w:t>Bendruomenės nariais gali būti veiksnūs fiziniai asmenys, kuriems yra sukakę 18 metų. Minimalus narių skaičius yra trys.</w:t>
      </w:r>
    </w:p>
    <w:p w:rsidR="009760A8" w:rsidRDefault="009760A8" w:rsidP="009C4DFE">
      <w:pPr>
        <w:pStyle w:val="Sraopastraipa"/>
        <w:numPr>
          <w:ilvl w:val="1"/>
          <w:numId w:val="26"/>
        </w:numPr>
        <w:rPr>
          <w:rFonts w:ascii="Times New Roman" w:hAnsi="Times New Roman" w:cs="Times New Roman"/>
          <w:sz w:val="24"/>
          <w:szCs w:val="24"/>
        </w:rPr>
      </w:pPr>
      <w:r w:rsidRPr="009C4DFE">
        <w:rPr>
          <w:rFonts w:ascii="Times New Roman" w:hAnsi="Times New Roman" w:cs="Times New Roman"/>
          <w:sz w:val="24"/>
          <w:szCs w:val="24"/>
        </w:rPr>
        <w:t xml:space="preserve">Į Bendruomenę stojama ir išstojama raštiškai padavus pareiškimą Bendruomenės valdybai. </w:t>
      </w:r>
    </w:p>
    <w:p w:rsidR="009760A8" w:rsidRDefault="009760A8" w:rsidP="009C4DFE">
      <w:pPr>
        <w:pStyle w:val="Sraopastraipa"/>
        <w:numPr>
          <w:ilvl w:val="1"/>
          <w:numId w:val="26"/>
        </w:numPr>
        <w:rPr>
          <w:rFonts w:ascii="Times New Roman" w:hAnsi="Times New Roman" w:cs="Times New Roman"/>
          <w:sz w:val="24"/>
          <w:szCs w:val="24"/>
        </w:rPr>
      </w:pPr>
      <w:r w:rsidRPr="009C4DFE">
        <w:rPr>
          <w:rFonts w:ascii="Times New Roman" w:hAnsi="Times New Roman" w:cs="Times New Roman"/>
          <w:sz w:val="24"/>
          <w:szCs w:val="24"/>
        </w:rPr>
        <w:t>Valdybos sprendimu Bendruomenės narys gali būti pašalintas iš Bendruomenės už įstatų nesilaikymą.</w:t>
      </w:r>
    </w:p>
    <w:p w:rsidR="00DE445D" w:rsidRDefault="009760A8" w:rsidP="009C4DFE">
      <w:pPr>
        <w:pStyle w:val="Sraopastraipa"/>
        <w:numPr>
          <w:ilvl w:val="1"/>
          <w:numId w:val="26"/>
        </w:numPr>
        <w:rPr>
          <w:rFonts w:ascii="Times New Roman" w:hAnsi="Times New Roman" w:cs="Times New Roman"/>
          <w:sz w:val="24"/>
          <w:szCs w:val="24"/>
        </w:rPr>
      </w:pPr>
      <w:r w:rsidRPr="009C4DFE">
        <w:rPr>
          <w:rFonts w:ascii="Times New Roman" w:hAnsi="Times New Roman" w:cs="Times New Roman"/>
          <w:sz w:val="24"/>
          <w:szCs w:val="24"/>
        </w:rPr>
        <w:t>Bendruomenės nariai turi lygias teises, nesvarbu, kokio dydžio jie moka įstatuose nustatytą stojamąjį ir nario mokestį ar teikia paramą.</w:t>
      </w:r>
    </w:p>
    <w:p w:rsidR="009760A8" w:rsidRDefault="009760A8" w:rsidP="009C4DFE">
      <w:pPr>
        <w:pStyle w:val="Sraopastraipa"/>
        <w:numPr>
          <w:ilvl w:val="1"/>
          <w:numId w:val="26"/>
        </w:numPr>
        <w:rPr>
          <w:rFonts w:ascii="Times New Roman" w:hAnsi="Times New Roman" w:cs="Times New Roman"/>
          <w:sz w:val="24"/>
          <w:szCs w:val="24"/>
        </w:rPr>
      </w:pPr>
      <w:r w:rsidRPr="009C4DFE">
        <w:rPr>
          <w:rFonts w:ascii="Times New Roman" w:hAnsi="Times New Roman" w:cs="Times New Roman"/>
          <w:sz w:val="24"/>
          <w:szCs w:val="24"/>
        </w:rPr>
        <w:t xml:space="preserve">Bendruomenės nariai gali bet kada išstoti iš </w:t>
      </w:r>
      <w:r w:rsidR="007A3A07" w:rsidRPr="009C4DFE">
        <w:rPr>
          <w:rFonts w:ascii="Times New Roman" w:hAnsi="Times New Roman" w:cs="Times New Roman"/>
          <w:sz w:val="24"/>
          <w:szCs w:val="24"/>
        </w:rPr>
        <w:t>asociacijos. Tokiu atveju nario  mokesčio ar kitaip organizacijai perduotos lėšos ir turtas negrąžinami.</w:t>
      </w:r>
    </w:p>
    <w:p w:rsidR="007A3A07" w:rsidRDefault="007A3A07" w:rsidP="009C4DFE">
      <w:pPr>
        <w:pStyle w:val="Sraopastraipa"/>
        <w:numPr>
          <w:ilvl w:val="1"/>
          <w:numId w:val="26"/>
        </w:numPr>
        <w:rPr>
          <w:rFonts w:ascii="Times New Roman" w:hAnsi="Times New Roman" w:cs="Times New Roman"/>
          <w:sz w:val="24"/>
          <w:szCs w:val="24"/>
        </w:rPr>
      </w:pPr>
      <w:r w:rsidRPr="009C4DFE">
        <w:rPr>
          <w:rFonts w:ascii="Times New Roman" w:hAnsi="Times New Roman" w:cs="Times New Roman"/>
          <w:sz w:val="24"/>
          <w:szCs w:val="24"/>
        </w:rPr>
        <w:t>Nariai turi teisę naudotis Bendruomenės teikiamomis paslaugomis, gauti informaciją apie veiklą ir narių sąrašą, balsuoti ir reikšti savo nuomonę.</w:t>
      </w:r>
    </w:p>
    <w:p w:rsidR="007A3A07" w:rsidRDefault="009C4DFE" w:rsidP="009C4DFE">
      <w:pPr>
        <w:pStyle w:val="Sraopastraipa"/>
        <w:numPr>
          <w:ilvl w:val="1"/>
          <w:numId w:val="26"/>
        </w:numPr>
        <w:rPr>
          <w:rFonts w:ascii="Times New Roman" w:hAnsi="Times New Roman" w:cs="Times New Roman"/>
          <w:sz w:val="24"/>
          <w:szCs w:val="24"/>
        </w:rPr>
      </w:pPr>
      <w:r w:rsidRPr="009C4DFE">
        <w:rPr>
          <w:rFonts w:ascii="Times New Roman" w:hAnsi="Times New Roman" w:cs="Times New Roman"/>
          <w:sz w:val="24"/>
          <w:szCs w:val="24"/>
        </w:rPr>
        <w:t>B</w:t>
      </w:r>
      <w:r w:rsidR="007A3A07" w:rsidRPr="009C4DFE">
        <w:rPr>
          <w:rFonts w:ascii="Times New Roman" w:hAnsi="Times New Roman" w:cs="Times New Roman"/>
          <w:sz w:val="24"/>
          <w:szCs w:val="24"/>
        </w:rPr>
        <w:t>endruomenės nariai neturi Bendruomenei kitų mokestinių įsipareigojimų, išskyrus stojimo ir nario mokesčius.</w:t>
      </w:r>
    </w:p>
    <w:p w:rsidR="007A3A07" w:rsidRDefault="007A3A07" w:rsidP="009C4DFE">
      <w:pPr>
        <w:pStyle w:val="Sraopastraipa"/>
        <w:numPr>
          <w:ilvl w:val="1"/>
          <w:numId w:val="26"/>
        </w:numPr>
        <w:rPr>
          <w:rFonts w:ascii="Times New Roman" w:hAnsi="Times New Roman" w:cs="Times New Roman"/>
          <w:sz w:val="24"/>
          <w:szCs w:val="24"/>
        </w:rPr>
      </w:pPr>
      <w:r w:rsidRPr="009C4DFE">
        <w:rPr>
          <w:rFonts w:ascii="Times New Roman" w:hAnsi="Times New Roman" w:cs="Times New Roman"/>
          <w:sz w:val="24"/>
          <w:szCs w:val="24"/>
        </w:rPr>
        <w:t>Bendruomenės nariai privalo:</w:t>
      </w:r>
    </w:p>
    <w:p w:rsidR="009C4DFE" w:rsidRPr="009C4DFE" w:rsidRDefault="009C4DFE" w:rsidP="009C4DFE">
      <w:pPr>
        <w:pStyle w:val="Sraopastraipa"/>
        <w:tabs>
          <w:tab w:val="left" w:pos="1785"/>
        </w:tabs>
        <w:ind w:left="420" w:firstLine="147"/>
        <w:rPr>
          <w:rFonts w:ascii="Times New Roman" w:hAnsi="Times New Roman" w:cs="Times New Roman"/>
          <w:sz w:val="24"/>
          <w:szCs w:val="24"/>
        </w:rPr>
      </w:pPr>
      <w:r w:rsidRPr="009C4DFE">
        <w:rPr>
          <w:rFonts w:ascii="Times New Roman" w:hAnsi="Times New Roman" w:cs="Times New Roman"/>
          <w:sz w:val="24"/>
          <w:szCs w:val="24"/>
        </w:rPr>
        <w:t>3.8.1.  laikytis įstatų, aktyviai dalyvauti Bendruomenės veikloje;</w:t>
      </w:r>
    </w:p>
    <w:p w:rsidR="009C4DFE" w:rsidRPr="009C4DFE" w:rsidRDefault="009C4DFE" w:rsidP="009C4DFE">
      <w:pPr>
        <w:pStyle w:val="Sraopastraipa"/>
        <w:tabs>
          <w:tab w:val="left" w:pos="1785"/>
        </w:tabs>
        <w:ind w:left="420" w:firstLine="147"/>
        <w:rPr>
          <w:rFonts w:ascii="Times New Roman" w:hAnsi="Times New Roman" w:cs="Times New Roman"/>
          <w:sz w:val="24"/>
          <w:szCs w:val="24"/>
        </w:rPr>
      </w:pPr>
      <w:r w:rsidRPr="009C4DFE">
        <w:rPr>
          <w:rFonts w:ascii="Times New Roman" w:hAnsi="Times New Roman" w:cs="Times New Roman"/>
          <w:sz w:val="24"/>
          <w:szCs w:val="24"/>
        </w:rPr>
        <w:t>3.8.2. ginti Bendruomenės interesus;</w:t>
      </w:r>
    </w:p>
    <w:p w:rsidR="009C4DFE" w:rsidRPr="009C4DFE" w:rsidRDefault="009C4DFE" w:rsidP="009C4DFE">
      <w:pPr>
        <w:pStyle w:val="Sraopastraipa"/>
        <w:tabs>
          <w:tab w:val="left" w:pos="1785"/>
        </w:tabs>
        <w:ind w:left="420" w:firstLine="147"/>
        <w:rPr>
          <w:rFonts w:ascii="Times New Roman" w:hAnsi="Times New Roman" w:cs="Times New Roman"/>
          <w:sz w:val="24"/>
          <w:szCs w:val="24"/>
        </w:rPr>
      </w:pPr>
      <w:r w:rsidRPr="009C4DFE">
        <w:rPr>
          <w:rFonts w:ascii="Times New Roman" w:hAnsi="Times New Roman" w:cs="Times New Roman"/>
          <w:sz w:val="24"/>
          <w:szCs w:val="24"/>
        </w:rPr>
        <w:t>3.8.3. vykdyti visuotinio narių susirinkimo bei valdybos sprendimus;</w:t>
      </w:r>
    </w:p>
    <w:p w:rsidR="009C4DFE" w:rsidRPr="009C4DFE" w:rsidRDefault="009C4DFE" w:rsidP="009C4DFE">
      <w:pPr>
        <w:pStyle w:val="Sraopastraipa"/>
        <w:tabs>
          <w:tab w:val="left" w:pos="1785"/>
        </w:tabs>
        <w:ind w:left="420" w:firstLine="147"/>
        <w:rPr>
          <w:rFonts w:ascii="Times New Roman" w:hAnsi="Times New Roman" w:cs="Times New Roman"/>
          <w:sz w:val="24"/>
          <w:szCs w:val="24"/>
        </w:rPr>
      </w:pPr>
      <w:r w:rsidRPr="00AE7A48">
        <w:rPr>
          <w:rFonts w:ascii="Times New Roman" w:hAnsi="Times New Roman" w:cs="Times New Roman"/>
          <w:sz w:val="24"/>
          <w:szCs w:val="24"/>
        </w:rPr>
        <w:t>3.8.4.</w:t>
      </w:r>
      <w:r>
        <w:rPr>
          <w:rFonts w:ascii="Times New Roman" w:hAnsi="Times New Roman" w:cs="Times New Roman"/>
          <w:sz w:val="24"/>
          <w:szCs w:val="24"/>
        </w:rPr>
        <w:t xml:space="preserve"> </w:t>
      </w:r>
      <w:r w:rsidRPr="00AE7A48">
        <w:rPr>
          <w:rFonts w:ascii="Times New Roman" w:hAnsi="Times New Roman" w:cs="Times New Roman"/>
          <w:sz w:val="24"/>
          <w:szCs w:val="24"/>
        </w:rPr>
        <w:t>mokėti nario mokestį.</w:t>
      </w:r>
    </w:p>
    <w:p w:rsidR="0011414C" w:rsidRDefault="0011414C" w:rsidP="009C4DFE">
      <w:pPr>
        <w:pStyle w:val="Sraopastraipa"/>
        <w:numPr>
          <w:ilvl w:val="1"/>
          <w:numId w:val="26"/>
        </w:numPr>
        <w:rPr>
          <w:rFonts w:ascii="Times New Roman" w:hAnsi="Times New Roman" w:cs="Times New Roman"/>
          <w:sz w:val="24"/>
          <w:szCs w:val="24"/>
        </w:rPr>
      </w:pPr>
      <w:r w:rsidRPr="009C4DFE">
        <w:rPr>
          <w:rFonts w:ascii="Times New Roman" w:hAnsi="Times New Roman" w:cs="Times New Roman"/>
          <w:sz w:val="24"/>
          <w:szCs w:val="24"/>
        </w:rPr>
        <w:t>Už įstatų pažeidimus valdybos sprendimu nariams gali būti taikomos nuobaudos:</w:t>
      </w:r>
    </w:p>
    <w:p w:rsidR="009C4DFE" w:rsidRDefault="009C4DFE" w:rsidP="009C4DFE">
      <w:pPr>
        <w:pStyle w:val="Sraopastraipa"/>
        <w:numPr>
          <w:ilvl w:val="2"/>
          <w:numId w:val="26"/>
        </w:numPr>
        <w:ind w:left="1134" w:hanging="567"/>
        <w:rPr>
          <w:rFonts w:ascii="Times New Roman" w:hAnsi="Times New Roman" w:cs="Times New Roman"/>
          <w:sz w:val="24"/>
          <w:szCs w:val="24"/>
        </w:rPr>
      </w:pPr>
      <w:r w:rsidRPr="009C4DFE">
        <w:rPr>
          <w:rFonts w:ascii="Times New Roman" w:hAnsi="Times New Roman" w:cs="Times New Roman"/>
          <w:sz w:val="24"/>
          <w:szCs w:val="24"/>
        </w:rPr>
        <w:t>viešas papeikimas;</w:t>
      </w:r>
    </w:p>
    <w:p w:rsidR="009C4DFE" w:rsidRDefault="009C4DFE" w:rsidP="009C4DFE">
      <w:pPr>
        <w:pStyle w:val="Sraopastraipa"/>
        <w:numPr>
          <w:ilvl w:val="2"/>
          <w:numId w:val="26"/>
        </w:numPr>
        <w:ind w:left="1134" w:hanging="567"/>
        <w:rPr>
          <w:rFonts w:ascii="Times New Roman" w:hAnsi="Times New Roman" w:cs="Times New Roman"/>
          <w:sz w:val="24"/>
          <w:szCs w:val="24"/>
        </w:rPr>
      </w:pPr>
      <w:r w:rsidRPr="009C4DFE">
        <w:rPr>
          <w:rFonts w:ascii="Times New Roman" w:hAnsi="Times New Roman" w:cs="Times New Roman"/>
          <w:sz w:val="24"/>
          <w:szCs w:val="24"/>
        </w:rPr>
        <w:t>narystės sustabdymas;</w:t>
      </w:r>
    </w:p>
    <w:p w:rsidR="009C4DFE" w:rsidRPr="00CC01FA" w:rsidRDefault="009C4DFE" w:rsidP="00CC01FA">
      <w:pPr>
        <w:pStyle w:val="Sraopastraipa"/>
        <w:numPr>
          <w:ilvl w:val="2"/>
          <w:numId w:val="26"/>
        </w:numPr>
        <w:ind w:left="1134" w:hanging="567"/>
        <w:rPr>
          <w:rFonts w:ascii="Times New Roman" w:hAnsi="Times New Roman" w:cs="Times New Roman"/>
          <w:sz w:val="24"/>
          <w:szCs w:val="24"/>
        </w:rPr>
      </w:pPr>
      <w:r w:rsidRPr="009C4DFE">
        <w:rPr>
          <w:rFonts w:ascii="Times New Roman" w:hAnsi="Times New Roman" w:cs="Times New Roman"/>
          <w:sz w:val="24"/>
          <w:szCs w:val="24"/>
        </w:rPr>
        <w:t>pašalinimas iš Bendruomenės.</w:t>
      </w:r>
    </w:p>
    <w:p w:rsidR="0011414C" w:rsidRPr="009C4DFE" w:rsidRDefault="0011414C" w:rsidP="009C4DFE">
      <w:pPr>
        <w:pStyle w:val="Sraopastraipa"/>
        <w:numPr>
          <w:ilvl w:val="1"/>
          <w:numId w:val="26"/>
        </w:numPr>
        <w:tabs>
          <w:tab w:val="left" w:pos="567"/>
        </w:tabs>
        <w:rPr>
          <w:rFonts w:ascii="Times New Roman" w:hAnsi="Times New Roman" w:cs="Times New Roman"/>
          <w:sz w:val="24"/>
          <w:szCs w:val="24"/>
        </w:rPr>
      </w:pPr>
      <w:r w:rsidRPr="009C4DFE">
        <w:rPr>
          <w:rFonts w:ascii="Times New Roman" w:hAnsi="Times New Roman" w:cs="Times New Roman"/>
          <w:sz w:val="24"/>
          <w:szCs w:val="24"/>
        </w:rPr>
        <w:t xml:space="preserve">Už aktyvų dalyvavimą veikloje ir įnašą stiprinant materialinę </w:t>
      </w:r>
      <w:r w:rsidR="00561004" w:rsidRPr="009C4DFE">
        <w:rPr>
          <w:rFonts w:ascii="Times New Roman" w:hAnsi="Times New Roman" w:cs="Times New Roman"/>
          <w:sz w:val="24"/>
          <w:szCs w:val="24"/>
        </w:rPr>
        <w:t>bazę valdybos nutarimu nariai gali būti skatinami.</w:t>
      </w:r>
    </w:p>
    <w:p w:rsidR="00561004" w:rsidRPr="00CC01FA" w:rsidRDefault="00561004" w:rsidP="00CC01FA">
      <w:pPr>
        <w:tabs>
          <w:tab w:val="left" w:pos="795"/>
        </w:tabs>
        <w:ind w:left="-567"/>
        <w:jc w:val="center"/>
        <w:rPr>
          <w:rFonts w:ascii="Times New Roman" w:hAnsi="Times New Roman" w:cs="Times New Roman"/>
          <w:sz w:val="24"/>
          <w:szCs w:val="24"/>
        </w:rPr>
      </w:pPr>
      <w:r w:rsidRPr="00CC01FA">
        <w:rPr>
          <w:rFonts w:ascii="Times New Roman" w:hAnsi="Times New Roman" w:cs="Times New Roman"/>
          <w:sz w:val="24"/>
          <w:szCs w:val="24"/>
        </w:rPr>
        <w:t xml:space="preserve">4. VALDYMO ORGANAI </w:t>
      </w:r>
    </w:p>
    <w:p w:rsidR="00561004" w:rsidRPr="003E65A7" w:rsidRDefault="003D7E6F" w:rsidP="00AE7A48">
      <w:pPr>
        <w:tabs>
          <w:tab w:val="left" w:pos="1785"/>
        </w:tabs>
        <w:ind w:left="-567"/>
        <w:jc w:val="both"/>
        <w:rPr>
          <w:rFonts w:ascii="Times New Roman" w:hAnsi="Times New Roman" w:cs="Times New Roman"/>
          <w:sz w:val="24"/>
          <w:szCs w:val="24"/>
        </w:rPr>
      </w:pPr>
      <w:r w:rsidRPr="003E65A7">
        <w:rPr>
          <w:rFonts w:ascii="Times New Roman" w:hAnsi="Times New Roman" w:cs="Times New Roman"/>
          <w:sz w:val="24"/>
          <w:szCs w:val="24"/>
        </w:rPr>
        <w:t xml:space="preserve"> </w:t>
      </w:r>
      <w:r w:rsidR="00561004" w:rsidRPr="003E65A7">
        <w:rPr>
          <w:rFonts w:ascii="Times New Roman" w:hAnsi="Times New Roman" w:cs="Times New Roman"/>
          <w:sz w:val="24"/>
          <w:szCs w:val="24"/>
        </w:rPr>
        <w:t>Bendruomenė įgyja civilines teises, prisiima civilines pareigas ir jas įgyvendina</w:t>
      </w:r>
      <w:r w:rsidR="00032721" w:rsidRPr="003E65A7">
        <w:rPr>
          <w:rFonts w:ascii="Times New Roman" w:hAnsi="Times New Roman" w:cs="Times New Roman"/>
          <w:sz w:val="24"/>
          <w:szCs w:val="24"/>
        </w:rPr>
        <w:t xml:space="preserve"> per savo valdymo organus. Bendruomenėje yra visuotinis narių susirinkimas  ir kolegialus  valdymo organas – valdyba.</w:t>
      </w:r>
    </w:p>
    <w:p w:rsidR="00CC01FA" w:rsidRPr="00CC01FA" w:rsidRDefault="00CC01FA" w:rsidP="00CC01FA">
      <w:pPr>
        <w:pStyle w:val="Sraopastraipa"/>
        <w:numPr>
          <w:ilvl w:val="0"/>
          <w:numId w:val="9"/>
        </w:numPr>
        <w:tabs>
          <w:tab w:val="left" w:pos="-284"/>
        </w:tabs>
        <w:jc w:val="both"/>
        <w:rPr>
          <w:rFonts w:ascii="Times New Roman" w:hAnsi="Times New Roman" w:cs="Times New Roman"/>
          <w:vanish/>
          <w:sz w:val="24"/>
          <w:szCs w:val="24"/>
        </w:rPr>
      </w:pPr>
    </w:p>
    <w:p w:rsidR="00CC01FA" w:rsidRPr="00CC01FA" w:rsidRDefault="00CC01FA" w:rsidP="00CC01FA">
      <w:pPr>
        <w:pStyle w:val="Sraopastraipa"/>
        <w:numPr>
          <w:ilvl w:val="0"/>
          <w:numId w:val="9"/>
        </w:numPr>
        <w:tabs>
          <w:tab w:val="left" w:pos="-284"/>
        </w:tabs>
        <w:jc w:val="both"/>
        <w:rPr>
          <w:rFonts w:ascii="Times New Roman" w:hAnsi="Times New Roman" w:cs="Times New Roman"/>
          <w:vanish/>
          <w:sz w:val="24"/>
          <w:szCs w:val="24"/>
        </w:rPr>
      </w:pPr>
    </w:p>
    <w:p w:rsidR="00CC01FA" w:rsidRPr="00CC01FA" w:rsidRDefault="00CC01FA" w:rsidP="00CC01FA">
      <w:pPr>
        <w:pStyle w:val="Sraopastraipa"/>
        <w:numPr>
          <w:ilvl w:val="0"/>
          <w:numId w:val="9"/>
        </w:numPr>
        <w:tabs>
          <w:tab w:val="left" w:pos="-284"/>
        </w:tabs>
        <w:jc w:val="both"/>
        <w:rPr>
          <w:rFonts w:ascii="Times New Roman" w:hAnsi="Times New Roman" w:cs="Times New Roman"/>
          <w:vanish/>
          <w:sz w:val="24"/>
          <w:szCs w:val="24"/>
        </w:rPr>
      </w:pPr>
    </w:p>
    <w:p w:rsidR="00CC01FA" w:rsidRPr="00CC01FA" w:rsidRDefault="00CC01FA" w:rsidP="00CC01FA">
      <w:pPr>
        <w:pStyle w:val="Sraopastraipa"/>
        <w:numPr>
          <w:ilvl w:val="0"/>
          <w:numId w:val="9"/>
        </w:numPr>
        <w:tabs>
          <w:tab w:val="left" w:pos="-284"/>
        </w:tabs>
        <w:jc w:val="both"/>
        <w:rPr>
          <w:rFonts w:ascii="Times New Roman" w:hAnsi="Times New Roman" w:cs="Times New Roman"/>
          <w:vanish/>
          <w:sz w:val="24"/>
          <w:szCs w:val="24"/>
        </w:rPr>
      </w:pPr>
    </w:p>
    <w:p w:rsidR="00032721" w:rsidRDefault="00032721" w:rsidP="00CC01FA">
      <w:pPr>
        <w:pStyle w:val="Sraopastraipa"/>
        <w:numPr>
          <w:ilvl w:val="1"/>
          <w:numId w:val="9"/>
        </w:numPr>
        <w:tabs>
          <w:tab w:val="left" w:pos="-284"/>
        </w:tabs>
        <w:ind w:left="567" w:hanging="567"/>
        <w:jc w:val="both"/>
        <w:rPr>
          <w:rFonts w:ascii="Times New Roman" w:hAnsi="Times New Roman" w:cs="Times New Roman"/>
          <w:sz w:val="24"/>
          <w:szCs w:val="24"/>
        </w:rPr>
      </w:pPr>
      <w:r w:rsidRPr="003E65A7">
        <w:rPr>
          <w:rFonts w:ascii="Times New Roman" w:hAnsi="Times New Roman" w:cs="Times New Roman"/>
          <w:sz w:val="24"/>
          <w:szCs w:val="24"/>
        </w:rPr>
        <w:t xml:space="preserve">Bendruomenės visuotinis narių susirinkimas šaukiamas kartą per metus ne vėliau kaip per tris mėnesius pasibaigus finansiniams metams. Neeilinis visuotinis Bendruomenės narių </w:t>
      </w:r>
      <w:r w:rsidRPr="003E65A7">
        <w:rPr>
          <w:rFonts w:ascii="Times New Roman" w:hAnsi="Times New Roman" w:cs="Times New Roman"/>
          <w:sz w:val="24"/>
          <w:szCs w:val="24"/>
        </w:rPr>
        <w:lastRenderedPageBreak/>
        <w:t xml:space="preserve">susirinkimas </w:t>
      </w:r>
      <w:r w:rsidR="000A36A6" w:rsidRPr="003E65A7">
        <w:rPr>
          <w:rFonts w:ascii="Times New Roman" w:hAnsi="Times New Roman" w:cs="Times New Roman"/>
          <w:sz w:val="24"/>
          <w:szCs w:val="24"/>
        </w:rPr>
        <w:t>šaukiamas reikalaujant 1/3 jo narių arba valdybos sprendimu. Susirinkimas yra teisėtas, jeigu jame dalyvavo daugiau negu 2/3 Bendruomenės narių. Sprendimai priimami paprasta balsų dauguma, išskyrus šio skyriaus 2 dalyje p. 1 ir p. 8 nurodytais klausimais ,kurie priimami 2/3 dalyvavusių visuotiniame susirinkime narių balsų dauguma.</w:t>
      </w:r>
    </w:p>
    <w:p w:rsidR="000A36A6" w:rsidRPr="00CC01FA" w:rsidRDefault="000A36A6" w:rsidP="00CC01FA">
      <w:pPr>
        <w:pStyle w:val="Sraopastraipa"/>
        <w:numPr>
          <w:ilvl w:val="1"/>
          <w:numId w:val="9"/>
        </w:numPr>
        <w:tabs>
          <w:tab w:val="left" w:pos="-284"/>
        </w:tabs>
        <w:ind w:left="567" w:hanging="567"/>
        <w:jc w:val="both"/>
        <w:rPr>
          <w:rFonts w:ascii="Times New Roman" w:hAnsi="Times New Roman" w:cs="Times New Roman"/>
          <w:sz w:val="24"/>
          <w:szCs w:val="24"/>
        </w:rPr>
      </w:pPr>
      <w:r w:rsidRPr="00CC01FA">
        <w:rPr>
          <w:rFonts w:ascii="Times New Roman" w:hAnsi="Times New Roman" w:cs="Times New Roman"/>
          <w:sz w:val="24"/>
          <w:szCs w:val="24"/>
        </w:rPr>
        <w:t>Visuotinis susirinkimas:</w:t>
      </w:r>
    </w:p>
    <w:p w:rsidR="00CC01FA" w:rsidRPr="00CC01FA" w:rsidRDefault="00CC01FA" w:rsidP="00CC01FA">
      <w:pPr>
        <w:pStyle w:val="Sraopastraipa"/>
        <w:numPr>
          <w:ilvl w:val="0"/>
          <w:numId w:val="10"/>
        </w:numPr>
        <w:tabs>
          <w:tab w:val="left" w:pos="284"/>
        </w:tabs>
        <w:rPr>
          <w:rFonts w:ascii="Times New Roman" w:hAnsi="Times New Roman" w:cs="Times New Roman"/>
          <w:vanish/>
          <w:sz w:val="24"/>
          <w:szCs w:val="24"/>
        </w:rPr>
      </w:pPr>
    </w:p>
    <w:p w:rsidR="00CC01FA" w:rsidRPr="00CC01FA" w:rsidRDefault="00CC01FA" w:rsidP="00CC01FA">
      <w:pPr>
        <w:pStyle w:val="Sraopastraipa"/>
        <w:numPr>
          <w:ilvl w:val="0"/>
          <w:numId w:val="10"/>
        </w:numPr>
        <w:tabs>
          <w:tab w:val="left" w:pos="284"/>
        </w:tabs>
        <w:rPr>
          <w:rFonts w:ascii="Times New Roman" w:hAnsi="Times New Roman" w:cs="Times New Roman"/>
          <w:vanish/>
          <w:sz w:val="24"/>
          <w:szCs w:val="24"/>
        </w:rPr>
      </w:pPr>
    </w:p>
    <w:p w:rsidR="00CC01FA" w:rsidRPr="00CC01FA" w:rsidRDefault="00CC01FA" w:rsidP="00CC01FA">
      <w:pPr>
        <w:pStyle w:val="Sraopastraipa"/>
        <w:numPr>
          <w:ilvl w:val="0"/>
          <w:numId w:val="10"/>
        </w:numPr>
        <w:tabs>
          <w:tab w:val="left" w:pos="284"/>
        </w:tabs>
        <w:rPr>
          <w:rFonts w:ascii="Times New Roman" w:hAnsi="Times New Roman" w:cs="Times New Roman"/>
          <w:vanish/>
          <w:sz w:val="24"/>
          <w:szCs w:val="24"/>
        </w:rPr>
      </w:pPr>
    </w:p>
    <w:p w:rsidR="00CC01FA" w:rsidRPr="00CC01FA" w:rsidRDefault="00CC01FA" w:rsidP="00CC01FA">
      <w:pPr>
        <w:pStyle w:val="Sraopastraipa"/>
        <w:numPr>
          <w:ilvl w:val="0"/>
          <w:numId w:val="10"/>
        </w:numPr>
        <w:tabs>
          <w:tab w:val="left" w:pos="284"/>
        </w:tabs>
        <w:rPr>
          <w:rFonts w:ascii="Times New Roman" w:hAnsi="Times New Roman" w:cs="Times New Roman"/>
          <w:vanish/>
          <w:sz w:val="24"/>
          <w:szCs w:val="24"/>
        </w:rPr>
      </w:pPr>
    </w:p>
    <w:p w:rsidR="00CC01FA" w:rsidRPr="00CC01FA" w:rsidRDefault="00CC01FA" w:rsidP="00CC01FA">
      <w:pPr>
        <w:pStyle w:val="Sraopastraipa"/>
        <w:numPr>
          <w:ilvl w:val="1"/>
          <w:numId w:val="10"/>
        </w:numPr>
        <w:tabs>
          <w:tab w:val="left" w:pos="284"/>
        </w:tabs>
        <w:rPr>
          <w:rFonts w:ascii="Times New Roman" w:hAnsi="Times New Roman" w:cs="Times New Roman"/>
          <w:vanish/>
          <w:sz w:val="24"/>
          <w:szCs w:val="24"/>
        </w:rPr>
      </w:pPr>
    </w:p>
    <w:p w:rsidR="00CC01FA" w:rsidRPr="00CC01FA" w:rsidRDefault="00CC01FA" w:rsidP="00CC01FA">
      <w:pPr>
        <w:pStyle w:val="Sraopastraipa"/>
        <w:numPr>
          <w:ilvl w:val="1"/>
          <w:numId w:val="10"/>
        </w:numPr>
        <w:tabs>
          <w:tab w:val="left" w:pos="284"/>
        </w:tabs>
        <w:rPr>
          <w:rFonts w:ascii="Times New Roman" w:hAnsi="Times New Roman" w:cs="Times New Roman"/>
          <w:vanish/>
          <w:sz w:val="24"/>
          <w:szCs w:val="24"/>
        </w:rPr>
      </w:pPr>
    </w:p>
    <w:p w:rsidR="000A36A6" w:rsidRPr="003E65A7" w:rsidRDefault="000A36A6" w:rsidP="00CC01FA">
      <w:pPr>
        <w:pStyle w:val="Sraopastraipa"/>
        <w:numPr>
          <w:ilvl w:val="2"/>
          <w:numId w:val="10"/>
        </w:numPr>
        <w:tabs>
          <w:tab w:val="left" w:pos="284"/>
        </w:tabs>
        <w:rPr>
          <w:rFonts w:ascii="Times New Roman" w:hAnsi="Times New Roman" w:cs="Times New Roman"/>
          <w:sz w:val="24"/>
          <w:szCs w:val="24"/>
        </w:rPr>
      </w:pPr>
      <w:r w:rsidRPr="003E65A7">
        <w:rPr>
          <w:rFonts w:ascii="Times New Roman" w:hAnsi="Times New Roman" w:cs="Times New Roman"/>
          <w:sz w:val="24"/>
          <w:szCs w:val="24"/>
        </w:rPr>
        <w:t>keičia Bendruomenės įstatus . Surašytą naują įstatų redakciją pasirašo visuotinio susirinkimo įgaliotas asmuo;</w:t>
      </w:r>
    </w:p>
    <w:p w:rsidR="000A36A6" w:rsidRPr="003E65A7" w:rsidRDefault="007226AE" w:rsidP="00CC01FA">
      <w:pPr>
        <w:pStyle w:val="Sraopastraipa"/>
        <w:numPr>
          <w:ilvl w:val="2"/>
          <w:numId w:val="10"/>
        </w:numPr>
        <w:rPr>
          <w:rFonts w:ascii="Times New Roman" w:hAnsi="Times New Roman" w:cs="Times New Roman"/>
          <w:sz w:val="24"/>
          <w:szCs w:val="24"/>
        </w:rPr>
      </w:pPr>
      <w:r w:rsidRPr="003E65A7">
        <w:rPr>
          <w:rFonts w:ascii="Times New Roman" w:hAnsi="Times New Roman" w:cs="Times New Roman"/>
          <w:sz w:val="24"/>
          <w:szCs w:val="24"/>
        </w:rPr>
        <w:t>renkasi valdybos pirmininką ir v</w:t>
      </w:r>
      <w:r w:rsidR="003D7E6F" w:rsidRPr="003E65A7">
        <w:rPr>
          <w:rFonts w:ascii="Times New Roman" w:hAnsi="Times New Roman" w:cs="Times New Roman"/>
          <w:sz w:val="24"/>
          <w:szCs w:val="24"/>
        </w:rPr>
        <w:t>aldybą trijų metų laikotarpiui;</w:t>
      </w:r>
    </w:p>
    <w:p w:rsidR="007226AE" w:rsidRPr="003E65A7" w:rsidRDefault="007226AE" w:rsidP="00CC01FA">
      <w:pPr>
        <w:pStyle w:val="Sraopastraipa"/>
        <w:numPr>
          <w:ilvl w:val="2"/>
          <w:numId w:val="10"/>
        </w:numPr>
        <w:rPr>
          <w:rFonts w:ascii="Times New Roman" w:hAnsi="Times New Roman" w:cs="Times New Roman"/>
          <w:sz w:val="24"/>
          <w:szCs w:val="24"/>
        </w:rPr>
      </w:pPr>
      <w:r w:rsidRPr="003E65A7">
        <w:rPr>
          <w:rFonts w:ascii="Times New Roman" w:hAnsi="Times New Roman" w:cs="Times New Roman"/>
          <w:sz w:val="24"/>
          <w:szCs w:val="24"/>
        </w:rPr>
        <w:t>atšaukia valdybos pirmininką ir narius;</w:t>
      </w:r>
    </w:p>
    <w:p w:rsidR="007226AE" w:rsidRPr="003E65A7" w:rsidRDefault="007226AE" w:rsidP="00CC01FA">
      <w:pPr>
        <w:pStyle w:val="Sraopastraipa"/>
        <w:numPr>
          <w:ilvl w:val="2"/>
          <w:numId w:val="10"/>
        </w:numPr>
        <w:rPr>
          <w:rFonts w:ascii="Times New Roman" w:hAnsi="Times New Roman" w:cs="Times New Roman"/>
          <w:sz w:val="24"/>
          <w:szCs w:val="24"/>
        </w:rPr>
      </w:pPr>
      <w:r w:rsidRPr="003E65A7">
        <w:rPr>
          <w:rFonts w:ascii="Times New Roman" w:hAnsi="Times New Roman" w:cs="Times New Roman"/>
          <w:sz w:val="24"/>
          <w:szCs w:val="24"/>
        </w:rPr>
        <w:t xml:space="preserve">renka trijų metų laikotarpiui revizijos komisiją ir jos pirmininką; </w:t>
      </w:r>
    </w:p>
    <w:p w:rsidR="007226AE" w:rsidRPr="003E65A7" w:rsidRDefault="007226AE" w:rsidP="00CC01FA">
      <w:pPr>
        <w:pStyle w:val="Sraopastraipa"/>
        <w:numPr>
          <w:ilvl w:val="2"/>
          <w:numId w:val="10"/>
        </w:numPr>
        <w:rPr>
          <w:rFonts w:ascii="Times New Roman" w:hAnsi="Times New Roman" w:cs="Times New Roman"/>
          <w:sz w:val="24"/>
          <w:szCs w:val="24"/>
        </w:rPr>
      </w:pPr>
      <w:r w:rsidRPr="003E65A7">
        <w:rPr>
          <w:rFonts w:ascii="Times New Roman" w:hAnsi="Times New Roman" w:cs="Times New Roman"/>
          <w:sz w:val="24"/>
          <w:szCs w:val="24"/>
        </w:rPr>
        <w:t>atšaukia revizijos  komisiją ir jos pirmininką;</w:t>
      </w:r>
    </w:p>
    <w:p w:rsidR="007226AE" w:rsidRPr="003E65A7" w:rsidRDefault="007226AE" w:rsidP="00CC01FA">
      <w:pPr>
        <w:pStyle w:val="Sraopastraipa"/>
        <w:numPr>
          <w:ilvl w:val="2"/>
          <w:numId w:val="10"/>
        </w:numPr>
        <w:rPr>
          <w:rFonts w:ascii="Times New Roman" w:hAnsi="Times New Roman" w:cs="Times New Roman"/>
          <w:sz w:val="24"/>
          <w:szCs w:val="24"/>
        </w:rPr>
      </w:pPr>
      <w:r w:rsidRPr="003E65A7">
        <w:rPr>
          <w:rFonts w:ascii="Times New Roman" w:hAnsi="Times New Roman" w:cs="Times New Roman"/>
          <w:sz w:val="24"/>
          <w:szCs w:val="24"/>
        </w:rPr>
        <w:t>nustato Bendruomenės narių stojamųjų įnašų dydį ir narių mokesčių dydį, jų mokėjimo tvarką atskiru dokumentu;</w:t>
      </w:r>
    </w:p>
    <w:p w:rsidR="007226AE" w:rsidRPr="003E65A7" w:rsidRDefault="007226AE" w:rsidP="00CC01FA">
      <w:pPr>
        <w:pStyle w:val="Sraopastraipa"/>
        <w:numPr>
          <w:ilvl w:val="2"/>
          <w:numId w:val="10"/>
        </w:numPr>
        <w:rPr>
          <w:rFonts w:ascii="Times New Roman" w:hAnsi="Times New Roman" w:cs="Times New Roman"/>
          <w:sz w:val="24"/>
          <w:szCs w:val="24"/>
        </w:rPr>
      </w:pPr>
      <w:r w:rsidRPr="003E65A7">
        <w:rPr>
          <w:rFonts w:ascii="Times New Roman" w:hAnsi="Times New Roman" w:cs="Times New Roman"/>
          <w:sz w:val="24"/>
          <w:szCs w:val="24"/>
        </w:rPr>
        <w:t>tvirtina asociacijos metinę finansinę atskaitomybę;</w:t>
      </w:r>
    </w:p>
    <w:p w:rsidR="007226AE" w:rsidRPr="003E65A7" w:rsidRDefault="007226AE" w:rsidP="00CC01FA">
      <w:pPr>
        <w:pStyle w:val="Sraopastraipa"/>
        <w:numPr>
          <w:ilvl w:val="2"/>
          <w:numId w:val="10"/>
        </w:numPr>
        <w:rPr>
          <w:rFonts w:ascii="Times New Roman" w:hAnsi="Times New Roman" w:cs="Times New Roman"/>
          <w:sz w:val="24"/>
          <w:szCs w:val="24"/>
        </w:rPr>
      </w:pPr>
      <w:r w:rsidRPr="003E65A7">
        <w:rPr>
          <w:rFonts w:ascii="Times New Roman" w:hAnsi="Times New Roman" w:cs="Times New Roman"/>
          <w:sz w:val="24"/>
          <w:szCs w:val="24"/>
        </w:rPr>
        <w:t>priima sprendimą dėl Bendruomenės pertvarkymo ar pabaigos (reorganizavimo ar likvidavimo);</w:t>
      </w:r>
    </w:p>
    <w:p w:rsidR="007226AE" w:rsidRPr="003E65A7" w:rsidRDefault="007226AE" w:rsidP="00CC01FA">
      <w:pPr>
        <w:pStyle w:val="Sraopastraipa"/>
        <w:numPr>
          <w:ilvl w:val="2"/>
          <w:numId w:val="10"/>
        </w:numPr>
        <w:jc w:val="both"/>
        <w:rPr>
          <w:rFonts w:ascii="Times New Roman" w:hAnsi="Times New Roman" w:cs="Times New Roman"/>
          <w:sz w:val="24"/>
          <w:szCs w:val="24"/>
        </w:rPr>
      </w:pPr>
      <w:r w:rsidRPr="003E65A7">
        <w:rPr>
          <w:rFonts w:ascii="Times New Roman" w:hAnsi="Times New Roman" w:cs="Times New Roman"/>
          <w:sz w:val="24"/>
          <w:szCs w:val="24"/>
        </w:rPr>
        <w:t>priima sprendimą dėl kitų juridinių asmenų steigimo ar dėl tapimo kitų juridinių asmenų dalyviu;</w:t>
      </w:r>
    </w:p>
    <w:p w:rsidR="007226AE" w:rsidRDefault="007226AE" w:rsidP="00CC01FA">
      <w:pPr>
        <w:pStyle w:val="Sraopastraipa"/>
        <w:numPr>
          <w:ilvl w:val="2"/>
          <w:numId w:val="10"/>
        </w:numPr>
        <w:tabs>
          <w:tab w:val="left" w:pos="1418"/>
        </w:tabs>
        <w:jc w:val="both"/>
        <w:rPr>
          <w:rFonts w:ascii="Times New Roman" w:hAnsi="Times New Roman" w:cs="Times New Roman"/>
          <w:sz w:val="24"/>
          <w:szCs w:val="24"/>
        </w:rPr>
      </w:pPr>
      <w:r w:rsidRPr="003E65A7">
        <w:rPr>
          <w:rFonts w:ascii="Times New Roman" w:hAnsi="Times New Roman" w:cs="Times New Roman"/>
          <w:sz w:val="24"/>
          <w:szCs w:val="24"/>
        </w:rPr>
        <w:t>tvirtina pagrindines veiklos kryptis ir programą</w:t>
      </w:r>
      <w:r w:rsidR="00E13AAE" w:rsidRPr="003E65A7">
        <w:rPr>
          <w:rFonts w:ascii="Times New Roman" w:hAnsi="Times New Roman" w:cs="Times New Roman"/>
          <w:sz w:val="24"/>
          <w:szCs w:val="24"/>
        </w:rPr>
        <w:t>.</w:t>
      </w:r>
    </w:p>
    <w:p w:rsidR="00E13AAE" w:rsidRDefault="00E13AAE" w:rsidP="00791873">
      <w:pPr>
        <w:pStyle w:val="Sraopastraipa"/>
        <w:numPr>
          <w:ilvl w:val="2"/>
          <w:numId w:val="10"/>
        </w:numPr>
        <w:tabs>
          <w:tab w:val="left" w:pos="1418"/>
        </w:tabs>
        <w:jc w:val="both"/>
        <w:rPr>
          <w:rFonts w:ascii="Times New Roman" w:hAnsi="Times New Roman" w:cs="Times New Roman"/>
          <w:sz w:val="24"/>
          <w:szCs w:val="24"/>
        </w:rPr>
      </w:pPr>
      <w:r w:rsidRPr="00791873">
        <w:rPr>
          <w:rFonts w:ascii="Times New Roman" w:hAnsi="Times New Roman" w:cs="Times New Roman"/>
          <w:sz w:val="24"/>
          <w:szCs w:val="24"/>
        </w:rPr>
        <w:t>Jeigu visuotiniame narių susirinkime nėra kvorumo, turi būti šaukiamas pakartotinis visuotinis narių susirinkimas</w:t>
      </w:r>
      <w:r w:rsidR="00F34AA9" w:rsidRPr="00791873">
        <w:rPr>
          <w:rFonts w:ascii="Times New Roman" w:hAnsi="Times New Roman" w:cs="Times New Roman"/>
          <w:sz w:val="24"/>
          <w:szCs w:val="24"/>
        </w:rPr>
        <w:t>, kuris turi teisę priimti sprendimus neįvykusio susirinkimo darbotvarkės klausimais, išskyrus šio skyriaus 2 dalyje p. 1 ir p. 8 nurodytais klausimais, nesvarbu, kiek susirinkime dalyvavo Bendruomenės narių.</w:t>
      </w:r>
    </w:p>
    <w:p w:rsidR="00F34AA9" w:rsidRDefault="00F34AA9" w:rsidP="00791873">
      <w:pPr>
        <w:pStyle w:val="Sraopastraipa"/>
        <w:numPr>
          <w:ilvl w:val="2"/>
          <w:numId w:val="10"/>
        </w:numPr>
        <w:tabs>
          <w:tab w:val="left" w:pos="1418"/>
        </w:tabs>
        <w:jc w:val="both"/>
        <w:rPr>
          <w:rFonts w:ascii="Times New Roman" w:hAnsi="Times New Roman" w:cs="Times New Roman"/>
          <w:sz w:val="24"/>
          <w:szCs w:val="24"/>
        </w:rPr>
      </w:pPr>
      <w:r w:rsidRPr="00791873">
        <w:rPr>
          <w:rFonts w:ascii="Times New Roman" w:hAnsi="Times New Roman" w:cs="Times New Roman"/>
          <w:sz w:val="24"/>
          <w:szCs w:val="24"/>
        </w:rPr>
        <w:t>Bendruomenės visuotinis narių susirinkimas gali būti šaukiamas teismo sprendimu, jei jis nebuvo sušauktas įstatų nustatyta tvarka ir dėl to į teismą kreipėsi Bendruomenės narys ar valdymo organas.</w:t>
      </w:r>
    </w:p>
    <w:p w:rsidR="00F34AA9" w:rsidRPr="00791873" w:rsidRDefault="00F34AA9" w:rsidP="00791873">
      <w:pPr>
        <w:pStyle w:val="Sraopastraipa"/>
        <w:numPr>
          <w:ilvl w:val="2"/>
          <w:numId w:val="10"/>
        </w:numPr>
        <w:tabs>
          <w:tab w:val="left" w:pos="1418"/>
        </w:tabs>
        <w:jc w:val="both"/>
        <w:rPr>
          <w:rFonts w:ascii="Times New Roman" w:hAnsi="Times New Roman" w:cs="Times New Roman"/>
          <w:sz w:val="24"/>
          <w:szCs w:val="24"/>
        </w:rPr>
      </w:pPr>
      <w:r w:rsidRPr="00791873">
        <w:rPr>
          <w:rFonts w:ascii="Times New Roman" w:hAnsi="Times New Roman" w:cs="Times New Roman"/>
          <w:sz w:val="24"/>
          <w:szCs w:val="24"/>
        </w:rPr>
        <w:t>Laikotarpyje tarp susirinkimų Bendruomenei vadovauja kolegialus valdymo organas – valdyba, sudaryta iš penkių narių, kurios praktinei veiklai vadovauja pirmininkas.</w:t>
      </w:r>
    </w:p>
    <w:p w:rsidR="00F34AA9" w:rsidRPr="003E65A7" w:rsidRDefault="00F34AA9" w:rsidP="00645F36">
      <w:pPr>
        <w:pStyle w:val="Sraopastraipa"/>
        <w:numPr>
          <w:ilvl w:val="0"/>
          <w:numId w:val="9"/>
        </w:numPr>
        <w:tabs>
          <w:tab w:val="left" w:pos="1785"/>
        </w:tabs>
        <w:ind w:left="-567" w:firstLine="0"/>
        <w:jc w:val="both"/>
        <w:rPr>
          <w:rFonts w:ascii="Times New Roman" w:hAnsi="Times New Roman" w:cs="Times New Roman"/>
          <w:sz w:val="24"/>
          <w:szCs w:val="24"/>
        </w:rPr>
      </w:pPr>
      <w:r w:rsidRPr="003E65A7">
        <w:rPr>
          <w:rFonts w:ascii="Times New Roman" w:hAnsi="Times New Roman" w:cs="Times New Roman"/>
          <w:sz w:val="24"/>
          <w:szCs w:val="24"/>
        </w:rPr>
        <w:t>Bendruomenės valdyba:</w:t>
      </w:r>
    </w:p>
    <w:p w:rsidR="00F34AA9" w:rsidRPr="003E65A7" w:rsidRDefault="00F34AA9" w:rsidP="00645F36">
      <w:pPr>
        <w:pStyle w:val="Sraopastraipa"/>
        <w:numPr>
          <w:ilvl w:val="0"/>
          <w:numId w:val="11"/>
        </w:numPr>
        <w:tabs>
          <w:tab w:val="left" w:pos="1785"/>
        </w:tabs>
        <w:ind w:left="-567" w:firstLine="0"/>
        <w:jc w:val="both"/>
        <w:rPr>
          <w:rFonts w:ascii="Times New Roman" w:hAnsi="Times New Roman" w:cs="Times New Roman"/>
          <w:sz w:val="24"/>
          <w:szCs w:val="24"/>
        </w:rPr>
      </w:pPr>
      <w:r w:rsidRPr="003E65A7">
        <w:rPr>
          <w:rFonts w:ascii="Times New Roman" w:hAnsi="Times New Roman" w:cs="Times New Roman"/>
          <w:sz w:val="24"/>
          <w:szCs w:val="24"/>
        </w:rPr>
        <w:t xml:space="preserve">atsako </w:t>
      </w:r>
      <w:r w:rsidR="00FB49B7" w:rsidRPr="003E65A7">
        <w:rPr>
          <w:rFonts w:ascii="Times New Roman" w:hAnsi="Times New Roman" w:cs="Times New Roman"/>
          <w:sz w:val="24"/>
          <w:szCs w:val="24"/>
        </w:rPr>
        <w:t>už finansinės atskaitomybės sudarymą, juridinio asmens dalyvių susirinkimo sušaukimą, duomenų ir dokumentų pateikimą juridinių asmenų registrui, pranešimą juridinio asmens dalyviams apie esminius įvykius , turinčius reikšmės juridinio asmens veiklai , juridinio asmens veiklos organizavimą, juridinio asmens dalyvių apskaitą</w:t>
      </w:r>
      <w:r w:rsidR="008D5883" w:rsidRPr="003E65A7">
        <w:rPr>
          <w:rFonts w:ascii="Times New Roman" w:hAnsi="Times New Roman" w:cs="Times New Roman"/>
          <w:sz w:val="24"/>
          <w:szCs w:val="24"/>
        </w:rPr>
        <w:t>;</w:t>
      </w:r>
    </w:p>
    <w:p w:rsidR="008D5883" w:rsidRPr="003E65A7" w:rsidRDefault="008D5883" w:rsidP="00645F36">
      <w:pPr>
        <w:pStyle w:val="Sraopastraipa"/>
        <w:numPr>
          <w:ilvl w:val="0"/>
          <w:numId w:val="11"/>
        </w:numPr>
        <w:tabs>
          <w:tab w:val="left" w:pos="1785"/>
        </w:tabs>
        <w:ind w:left="-567" w:firstLine="0"/>
        <w:jc w:val="both"/>
        <w:rPr>
          <w:rFonts w:ascii="Times New Roman" w:hAnsi="Times New Roman" w:cs="Times New Roman"/>
          <w:sz w:val="24"/>
          <w:szCs w:val="24"/>
        </w:rPr>
      </w:pPr>
      <w:r w:rsidRPr="003E65A7">
        <w:rPr>
          <w:rFonts w:ascii="Times New Roman" w:hAnsi="Times New Roman" w:cs="Times New Roman"/>
          <w:sz w:val="24"/>
          <w:szCs w:val="24"/>
        </w:rPr>
        <w:t>privalo tvarkyti savo turtą ir visa kita, kas susiję su Bendruomenės veikla, taip pat saugoti dokumentus ir kitą informaciją apie Bendruomenės turtą,</w:t>
      </w:r>
    </w:p>
    <w:p w:rsidR="008D5883" w:rsidRPr="003E65A7" w:rsidRDefault="008D5883" w:rsidP="00645F36">
      <w:pPr>
        <w:pStyle w:val="Sraopastraipa"/>
        <w:tabs>
          <w:tab w:val="left" w:pos="1785"/>
        </w:tabs>
        <w:ind w:left="-567"/>
        <w:jc w:val="both"/>
        <w:rPr>
          <w:rFonts w:ascii="Times New Roman" w:hAnsi="Times New Roman" w:cs="Times New Roman"/>
          <w:sz w:val="24"/>
          <w:szCs w:val="24"/>
        </w:rPr>
      </w:pPr>
      <w:r w:rsidRPr="003E65A7">
        <w:rPr>
          <w:rFonts w:ascii="Times New Roman" w:hAnsi="Times New Roman" w:cs="Times New Roman"/>
          <w:sz w:val="24"/>
          <w:szCs w:val="24"/>
        </w:rPr>
        <w:t xml:space="preserve"> veiklą taip, kad kiekvienas turintis teisinį interesą asmuo bet kada galėtų gauti visapusišką informaciją apie Bendruomenės turtines teises ir pareigas;</w:t>
      </w:r>
    </w:p>
    <w:p w:rsidR="000A0649" w:rsidRPr="003E65A7" w:rsidRDefault="008D5883" w:rsidP="00645F36">
      <w:pPr>
        <w:pStyle w:val="Sraopastraipa"/>
        <w:numPr>
          <w:ilvl w:val="0"/>
          <w:numId w:val="11"/>
        </w:numPr>
        <w:tabs>
          <w:tab w:val="left" w:pos="1785"/>
        </w:tabs>
        <w:ind w:left="-567" w:firstLine="0"/>
        <w:jc w:val="both"/>
        <w:rPr>
          <w:rFonts w:ascii="Times New Roman" w:hAnsi="Times New Roman" w:cs="Times New Roman"/>
          <w:sz w:val="24"/>
          <w:szCs w:val="24"/>
        </w:rPr>
      </w:pPr>
      <w:r w:rsidRPr="003E65A7">
        <w:rPr>
          <w:rFonts w:ascii="Times New Roman" w:hAnsi="Times New Roman" w:cs="Times New Roman"/>
          <w:sz w:val="24"/>
          <w:szCs w:val="24"/>
        </w:rPr>
        <w:t>priima į darbą ir atleidžia darbuotojus, sudaro su jais darbo sutartis, rengia ir pateikia visuotiniam narių susirinkimui Bendruomenės veiklos ataskaitą, skelbia ir organizuoja viešos informacijos paskelbimą, organizuoja savanoriškus darbus Vyriausybės nustatyta tvarka</w:t>
      </w:r>
      <w:r w:rsidR="000A0649" w:rsidRPr="003E65A7">
        <w:rPr>
          <w:rFonts w:ascii="Times New Roman" w:hAnsi="Times New Roman" w:cs="Times New Roman"/>
          <w:sz w:val="24"/>
          <w:szCs w:val="24"/>
        </w:rPr>
        <w:t>, sprendžia kitus Asociacijų įstatyme ir Bendruomenės įstatuose valdymo organo kompetencijai priskirtus klausimus;</w:t>
      </w:r>
    </w:p>
    <w:p w:rsidR="00A47199" w:rsidRPr="003E65A7" w:rsidRDefault="00A47199" w:rsidP="00645F36">
      <w:pPr>
        <w:pStyle w:val="Sraopastraipa"/>
        <w:numPr>
          <w:ilvl w:val="0"/>
          <w:numId w:val="11"/>
        </w:numPr>
        <w:tabs>
          <w:tab w:val="left" w:pos="1785"/>
        </w:tabs>
        <w:ind w:left="-567" w:firstLine="0"/>
        <w:jc w:val="both"/>
        <w:rPr>
          <w:rFonts w:ascii="Times New Roman" w:hAnsi="Times New Roman" w:cs="Times New Roman"/>
          <w:sz w:val="24"/>
          <w:szCs w:val="24"/>
        </w:rPr>
      </w:pPr>
      <w:r w:rsidRPr="003E65A7">
        <w:rPr>
          <w:rFonts w:ascii="Times New Roman" w:hAnsi="Times New Roman" w:cs="Times New Roman"/>
          <w:sz w:val="24"/>
          <w:szCs w:val="24"/>
        </w:rPr>
        <w:lastRenderedPageBreak/>
        <w:t>valdyba taip pat priima sprendimus dėl filialų ir atstovybių steigimo bei jų veiklos nutraukimo ir tvirtina jų nuostatus;</w:t>
      </w:r>
    </w:p>
    <w:p w:rsidR="00A47199" w:rsidRPr="003E65A7" w:rsidRDefault="00A47199" w:rsidP="00645F36">
      <w:pPr>
        <w:pStyle w:val="Sraopastraipa"/>
        <w:numPr>
          <w:ilvl w:val="0"/>
          <w:numId w:val="11"/>
        </w:numPr>
        <w:tabs>
          <w:tab w:val="left" w:pos="1785"/>
        </w:tabs>
        <w:ind w:left="-567" w:firstLine="0"/>
        <w:jc w:val="both"/>
        <w:rPr>
          <w:rFonts w:ascii="Times New Roman" w:hAnsi="Times New Roman" w:cs="Times New Roman"/>
          <w:sz w:val="24"/>
          <w:szCs w:val="24"/>
        </w:rPr>
      </w:pPr>
      <w:r w:rsidRPr="003E65A7">
        <w:rPr>
          <w:rFonts w:ascii="Times New Roman" w:hAnsi="Times New Roman" w:cs="Times New Roman"/>
          <w:sz w:val="24"/>
          <w:szCs w:val="24"/>
        </w:rPr>
        <w:t>disponuoja turtu ir lėšomis;</w:t>
      </w:r>
    </w:p>
    <w:p w:rsidR="00A47199" w:rsidRPr="003E65A7" w:rsidRDefault="00A47199" w:rsidP="00645F36">
      <w:pPr>
        <w:pStyle w:val="Sraopastraipa"/>
        <w:numPr>
          <w:ilvl w:val="0"/>
          <w:numId w:val="11"/>
        </w:numPr>
        <w:tabs>
          <w:tab w:val="left" w:pos="1785"/>
        </w:tabs>
        <w:ind w:left="-567" w:firstLine="0"/>
        <w:jc w:val="both"/>
        <w:rPr>
          <w:rFonts w:ascii="Times New Roman" w:hAnsi="Times New Roman" w:cs="Times New Roman"/>
          <w:sz w:val="24"/>
          <w:szCs w:val="24"/>
        </w:rPr>
      </w:pPr>
      <w:r w:rsidRPr="003E65A7">
        <w:rPr>
          <w:rFonts w:ascii="Times New Roman" w:hAnsi="Times New Roman" w:cs="Times New Roman"/>
          <w:sz w:val="24"/>
          <w:szCs w:val="24"/>
        </w:rPr>
        <w:t>sudaro praktinės veiklos planus ir rengia ataskaitas;</w:t>
      </w:r>
    </w:p>
    <w:p w:rsidR="00A47199" w:rsidRPr="003E65A7" w:rsidRDefault="00A47199" w:rsidP="00645F36">
      <w:pPr>
        <w:pStyle w:val="Sraopastraipa"/>
        <w:numPr>
          <w:ilvl w:val="0"/>
          <w:numId w:val="11"/>
        </w:numPr>
        <w:tabs>
          <w:tab w:val="left" w:pos="1785"/>
        </w:tabs>
        <w:ind w:left="-567" w:firstLine="0"/>
        <w:jc w:val="both"/>
        <w:rPr>
          <w:rFonts w:ascii="Times New Roman" w:hAnsi="Times New Roman" w:cs="Times New Roman"/>
          <w:sz w:val="24"/>
          <w:szCs w:val="24"/>
        </w:rPr>
      </w:pPr>
      <w:r w:rsidRPr="003E65A7">
        <w:rPr>
          <w:rFonts w:ascii="Times New Roman" w:hAnsi="Times New Roman" w:cs="Times New Roman"/>
          <w:sz w:val="24"/>
          <w:szCs w:val="24"/>
        </w:rPr>
        <w:t>vykdo visuotinio narių susirinkimo nutarimus;</w:t>
      </w:r>
    </w:p>
    <w:p w:rsidR="00A47199" w:rsidRPr="003E65A7" w:rsidRDefault="00A47199" w:rsidP="00645F36">
      <w:pPr>
        <w:pStyle w:val="Sraopastraipa"/>
        <w:numPr>
          <w:ilvl w:val="0"/>
          <w:numId w:val="11"/>
        </w:numPr>
        <w:tabs>
          <w:tab w:val="left" w:pos="1785"/>
        </w:tabs>
        <w:ind w:left="-567" w:firstLine="0"/>
        <w:jc w:val="both"/>
        <w:rPr>
          <w:rFonts w:ascii="Times New Roman" w:hAnsi="Times New Roman" w:cs="Times New Roman"/>
          <w:sz w:val="24"/>
          <w:szCs w:val="24"/>
        </w:rPr>
      </w:pPr>
      <w:r w:rsidRPr="003E65A7">
        <w:rPr>
          <w:rFonts w:ascii="Times New Roman" w:hAnsi="Times New Roman" w:cs="Times New Roman"/>
          <w:sz w:val="24"/>
          <w:szCs w:val="24"/>
        </w:rPr>
        <w:t>užmezga ir palaiko ryšius su kitomis Lietuvos Respublikos ir užsienio organizacijomis;</w:t>
      </w:r>
    </w:p>
    <w:p w:rsidR="00A47199" w:rsidRPr="003E65A7" w:rsidRDefault="00A47199" w:rsidP="00645F36">
      <w:pPr>
        <w:pStyle w:val="Sraopastraipa"/>
        <w:numPr>
          <w:ilvl w:val="0"/>
          <w:numId w:val="11"/>
        </w:numPr>
        <w:tabs>
          <w:tab w:val="left" w:pos="1785"/>
        </w:tabs>
        <w:ind w:left="-567" w:firstLine="0"/>
        <w:jc w:val="both"/>
        <w:rPr>
          <w:rFonts w:ascii="Times New Roman" w:hAnsi="Times New Roman" w:cs="Times New Roman"/>
          <w:sz w:val="24"/>
          <w:szCs w:val="24"/>
        </w:rPr>
      </w:pPr>
      <w:r w:rsidRPr="003E65A7">
        <w:rPr>
          <w:rFonts w:ascii="Times New Roman" w:hAnsi="Times New Roman" w:cs="Times New Roman"/>
          <w:sz w:val="24"/>
          <w:szCs w:val="24"/>
        </w:rPr>
        <w:t>paskiria asmenį, atsakingą už narių registraciją ir jų apskaitą .</w:t>
      </w:r>
    </w:p>
    <w:p w:rsidR="000369F3" w:rsidRPr="003E65A7" w:rsidRDefault="000369F3" w:rsidP="00645F36">
      <w:pPr>
        <w:pStyle w:val="Sraopastraipa"/>
        <w:numPr>
          <w:ilvl w:val="0"/>
          <w:numId w:val="9"/>
        </w:numPr>
        <w:tabs>
          <w:tab w:val="left" w:pos="1785"/>
        </w:tabs>
        <w:ind w:left="-567" w:firstLine="0"/>
        <w:jc w:val="both"/>
        <w:rPr>
          <w:rFonts w:ascii="Times New Roman" w:hAnsi="Times New Roman" w:cs="Times New Roman"/>
          <w:sz w:val="24"/>
          <w:szCs w:val="24"/>
        </w:rPr>
      </w:pPr>
      <w:r w:rsidRPr="003E65A7">
        <w:rPr>
          <w:rFonts w:ascii="Times New Roman" w:hAnsi="Times New Roman" w:cs="Times New Roman"/>
          <w:sz w:val="24"/>
          <w:szCs w:val="24"/>
        </w:rPr>
        <w:t>Valdybos posėdžiai renkami ne rečiau kaip kartą per ketvirtį ir protokoluojami. Posėdis yra teisėtas, jeigu jame dalyvauja daugiau kaip ½ valdybos narių.</w:t>
      </w:r>
    </w:p>
    <w:p w:rsidR="000369F3" w:rsidRPr="003E65A7" w:rsidRDefault="000369F3" w:rsidP="00645F36">
      <w:pPr>
        <w:pStyle w:val="Sraopastraipa"/>
        <w:numPr>
          <w:ilvl w:val="0"/>
          <w:numId w:val="9"/>
        </w:numPr>
        <w:tabs>
          <w:tab w:val="left" w:pos="1785"/>
        </w:tabs>
        <w:ind w:left="-567" w:firstLine="0"/>
        <w:jc w:val="both"/>
        <w:rPr>
          <w:rFonts w:ascii="Times New Roman" w:hAnsi="Times New Roman" w:cs="Times New Roman"/>
          <w:sz w:val="24"/>
          <w:szCs w:val="24"/>
        </w:rPr>
      </w:pPr>
      <w:r w:rsidRPr="003E65A7">
        <w:rPr>
          <w:rFonts w:ascii="Times New Roman" w:hAnsi="Times New Roman" w:cs="Times New Roman"/>
          <w:sz w:val="24"/>
          <w:szCs w:val="24"/>
        </w:rPr>
        <w:t xml:space="preserve">Sprendimai priimami balsų dauguma. Balsams pasiskirsčius po lygiai, valdybos pirmininko balsas tampa lemiamu. </w:t>
      </w:r>
    </w:p>
    <w:p w:rsidR="000369F3" w:rsidRPr="003E65A7" w:rsidRDefault="000369F3" w:rsidP="00645F36">
      <w:pPr>
        <w:pStyle w:val="Sraopastraipa"/>
        <w:numPr>
          <w:ilvl w:val="0"/>
          <w:numId w:val="9"/>
        </w:numPr>
        <w:tabs>
          <w:tab w:val="left" w:pos="1785"/>
        </w:tabs>
        <w:ind w:left="-567" w:firstLine="0"/>
        <w:jc w:val="both"/>
        <w:rPr>
          <w:rFonts w:ascii="Times New Roman" w:hAnsi="Times New Roman" w:cs="Times New Roman"/>
          <w:sz w:val="24"/>
          <w:szCs w:val="24"/>
        </w:rPr>
      </w:pPr>
      <w:r w:rsidRPr="003E65A7">
        <w:rPr>
          <w:rFonts w:ascii="Times New Roman" w:hAnsi="Times New Roman" w:cs="Times New Roman"/>
          <w:sz w:val="24"/>
          <w:szCs w:val="24"/>
        </w:rPr>
        <w:t>Bendruomenės valdybos pirmininkas:</w:t>
      </w:r>
    </w:p>
    <w:p w:rsidR="000369F3" w:rsidRPr="003E65A7" w:rsidRDefault="000369F3" w:rsidP="00645F36">
      <w:pPr>
        <w:pStyle w:val="Sraopastraipa"/>
        <w:numPr>
          <w:ilvl w:val="0"/>
          <w:numId w:val="13"/>
        </w:numPr>
        <w:tabs>
          <w:tab w:val="left" w:pos="1785"/>
        </w:tabs>
        <w:ind w:left="-567" w:firstLine="0"/>
        <w:jc w:val="both"/>
        <w:rPr>
          <w:rFonts w:ascii="Times New Roman" w:hAnsi="Times New Roman" w:cs="Times New Roman"/>
          <w:sz w:val="24"/>
          <w:szCs w:val="24"/>
        </w:rPr>
      </w:pPr>
      <w:r w:rsidRPr="003E65A7">
        <w:rPr>
          <w:rFonts w:ascii="Times New Roman" w:hAnsi="Times New Roman" w:cs="Times New Roman"/>
          <w:sz w:val="24"/>
          <w:szCs w:val="24"/>
        </w:rPr>
        <w:t>organizuoja Bendruomenės ir jos valdybos darbą;</w:t>
      </w:r>
    </w:p>
    <w:p w:rsidR="000369F3" w:rsidRPr="003E65A7" w:rsidRDefault="000369F3" w:rsidP="00645F36">
      <w:pPr>
        <w:pStyle w:val="Sraopastraipa"/>
        <w:numPr>
          <w:ilvl w:val="0"/>
          <w:numId w:val="13"/>
        </w:numPr>
        <w:tabs>
          <w:tab w:val="left" w:pos="1785"/>
        </w:tabs>
        <w:ind w:left="-567" w:firstLine="0"/>
        <w:jc w:val="both"/>
        <w:rPr>
          <w:rFonts w:ascii="Times New Roman" w:hAnsi="Times New Roman" w:cs="Times New Roman"/>
          <w:sz w:val="24"/>
          <w:szCs w:val="24"/>
        </w:rPr>
      </w:pPr>
      <w:r w:rsidRPr="003E65A7">
        <w:rPr>
          <w:rFonts w:ascii="Times New Roman" w:hAnsi="Times New Roman" w:cs="Times New Roman"/>
          <w:sz w:val="24"/>
          <w:szCs w:val="24"/>
        </w:rPr>
        <w:t>be atskiro įgaliojimo atstovauja Bendruomenę teisme, valstybinės valdžios ir valdymo institucijose, taip pat bendradarbiaujant su kitais asmenimis;</w:t>
      </w:r>
    </w:p>
    <w:p w:rsidR="000369F3" w:rsidRPr="003E65A7" w:rsidRDefault="000369F3" w:rsidP="00645F36">
      <w:pPr>
        <w:pStyle w:val="Sraopastraipa"/>
        <w:numPr>
          <w:ilvl w:val="0"/>
          <w:numId w:val="13"/>
        </w:numPr>
        <w:tabs>
          <w:tab w:val="left" w:pos="1785"/>
        </w:tabs>
        <w:ind w:left="-567" w:firstLine="0"/>
        <w:jc w:val="both"/>
        <w:rPr>
          <w:rFonts w:ascii="Times New Roman" w:hAnsi="Times New Roman" w:cs="Times New Roman"/>
          <w:sz w:val="24"/>
          <w:szCs w:val="24"/>
        </w:rPr>
      </w:pPr>
      <w:r w:rsidRPr="003E65A7">
        <w:rPr>
          <w:rFonts w:ascii="Times New Roman" w:hAnsi="Times New Roman" w:cs="Times New Roman"/>
          <w:sz w:val="24"/>
          <w:szCs w:val="24"/>
        </w:rPr>
        <w:t>atidaro ir uždaro sąskaitas bankų įstaigose;</w:t>
      </w:r>
    </w:p>
    <w:p w:rsidR="00B41509" w:rsidRPr="003E65A7" w:rsidRDefault="00B41509" w:rsidP="00645F36">
      <w:pPr>
        <w:pStyle w:val="Sraopastraipa"/>
        <w:numPr>
          <w:ilvl w:val="0"/>
          <w:numId w:val="13"/>
        </w:numPr>
        <w:tabs>
          <w:tab w:val="left" w:pos="1785"/>
        </w:tabs>
        <w:ind w:left="-567" w:firstLine="0"/>
        <w:jc w:val="both"/>
        <w:rPr>
          <w:rFonts w:ascii="Times New Roman" w:hAnsi="Times New Roman" w:cs="Times New Roman"/>
          <w:sz w:val="24"/>
          <w:szCs w:val="24"/>
        </w:rPr>
      </w:pPr>
      <w:r w:rsidRPr="003E65A7">
        <w:rPr>
          <w:rFonts w:ascii="Times New Roman" w:hAnsi="Times New Roman" w:cs="Times New Roman"/>
          <w:sz w:val="24"/>
          <w:szCs w:val="24"/>
        </w:rPr>
        <w:t>teikia valdybai aprobuoti pirkimo-pardavimo sutarčių projektus.</w:t>
      </w:r>
    </w:p>
    <w:p w:rsidR="00B41509" w:rsidRPr="003E65A7" w:rsidRDefault="00B41509" w:rsidP="00645F36">
      <w:pPr>
        <w:pStyle w:val="Sraopastraipa"/>
        <w:numPr>
          <w:ilvl w:val="0"/>
          <w:numId w:val="9"/>
        </w:numPr>
        <w:tabs>
          <w:tab w:val="left" w:pos="1785"/>
        </w:tabs>
        <w:ind w:left="-567" w:firstLine="0"/>
        <w:jc w:val="both"/>
        <w:rPr>
          <w:rFonts w:ascii="Times New Roman" w:hAnsi="Times New Roman" w:cs="Times New Roman"/>
          <w:sz w:val="24"/>
          <w:szCs w:val="24"/>
        </w:rPr>
      </w:pPr>
      <w:r w:rsidRPr="003E65A7">
        <w:rPr>
          <w:rFonts w:ascii="Times New Roman" w:hAnsi="Times New Roman" w:cs="Times New Roman"/>
          <w:sz w:val="24"/>
          <w:szCs w:val="24"/>
        </w:rPr>
        <w:t>Bendruomenės praktinei veiklai vykdyti gali būti priimami etatiniai darbuotojai, kurių skaičių, pareigas ir atlyginimus nustato valdyba.</w:t>
      </w:r>
    </w:p>
    <w:p w:rsidR="00A47199" w:rsidRPr="003E65A7" w:rsidRDefault="00B41509" w:rsidP="00645F36">
      <w:pPr>
        <w:pStyle w:val="Sraopastraipa"/>
        <w:numPr>
          <w:ilvl w:val="0"/>
          <w:numId w:val="9"/>
        </w:numPr>
        <w:tabs>
          <w:tab w:val="left" w:pos="1785"/>
        </w:tabs>
        <w:ind w:left="-567" w:firstLine="0"/>
        <w:jc w:val="both"/>
        <w:rPr>
          <w:rFonts w:ascii="Times New Roman" w:hAnsi="Times New Roman" w:cs="Times New Roman"/>
          <w:sz w:val="24"/>
          <w:szCs w:val="24"/>
        </w:rPr>
      </w:pPr>
      <w:r w:rsidRPr="003E65A7">
        <w:rPr>
          <w:rFonts w:ascii="Times New Roman" w:hAnsi="Times New Roman" w:cs="Times New Roman"/>
          <w:sz w:val="24"/>
          <w:szCs w:val="24"/>
        </w:rPr>
        <w:t xml:space="preserve">Valdymo organai atskaitingi  juos išrinkusiems valdymo organams. Ataskaitos pateikiamos kartą per metus. </w:t>
      </w:r>
      <w:r w:rsidR="000369F3" w:rsidRPr="003E65A7">
        <w:rPr>
          <w:rFonts w:ascii="Times New Roman" w:hAnsi="Times New Roman" w:cs="Times New Roman"/>
          <w:sz w:val="24"/>
          <w:szCs w:val="24"/>
        </w:rPr>
        <w:tab/>
      </w:r>
      <w:r w:rsidR="000369F3" w:rsidRPr="003E65A7">
        <w:rPr>
          <w:rFonts w:ascii="Times New Roman" w:hAnsi="Times New Roman" w:cs="Times New Roman"/>
          <w:sz w:val="24"/>
          <w:szCs w:val="24"/>
        </w:rPr>
        <w:tab/>
      </w:r>
    </w:p>
    <w:p w:rsidR="008D5883" w:rsidRPr="003E65A7" w:rsidRDefault="008D5883" w:rsidP="00645F36">
      <w:pPr>
        <w:pStyle w:val="Sraopastraipa"/>
        <w:tabs>
          <w:tab w:val="left" w:pos="1785"/>
        </w:tabs>
        <w:ind w:left="-567"/>
        <w:jc w:val="both"/>
        <w:rPr>
          <w:rFonts w:ascii="Times New Roman" w:hAnsi="Times New Roman" w:cs="Times New Roman"/>
          <w:sz w:val="24"/>
          <w:szCs w:val="24"/>
        </w:rPr>
      </w:pPr>
    </w:p>
    <w:p w:rsidR="00561004" w:rsidRPr="003E65A7" w:rsidRDefault="00AB5C41" w:rsidP="00645F36">
      <w:pPr>
        <w:tabs>
          <w:tab w:val="left" w:pos="1785"/>
        </w:tabs>
        <w:ind w:left="-567"/>
        <w:rPr>
          <w:rFonts w:ascii="Times New Roman" w:hAnsi="Times New Roman" w:cs="Times New Roman"/>
          <w:b/>
          <w:sz w:val="24"/>
          <w:szCs w:val="24"/>
        </w:rPr>
      </w:pPr>
      <w:r w:rsidRPr="003E65A7">
        <w:rPr>
          <w:rFonts w:ascii="Times New Roman" w:hAnsi="Times New Roman" w:cs="Times New Roman"/>
          <w:b/>
          <w:sz w:val="24"/>
          <w:szCs w:val="24"/>
        </w:rPr>
        <w:t xml:space="preserve">    </w:t>
      </w:r>
      <w:r w:rsidR="00B41509" w:rsidRPr="003E65A7">
        <w:rPr>
          <w:rFonts w:ascii="Times New Roman" w:hAnsi="Times New Roman" w:cs="Times New Roman"/>
          <w:b/>
          <w:sz w:val="24"/>
          <w:szCs w:val="24"/>
        </w:rPr>
        <w:t>5. INFORMACIJOS PATEIKIMO IR PRANEŠIMŲ BEI SKELBIMŲ PASKELBIMO TVARKA</w:t>
      </w:r>
    </w:p>
    <w:p w:rsidR="00B41509" w:rsidRPr="003E65A7" w:rsidRDefault="00AB5C41" w:rsidP="00645F36">
      <w:pPr>
        <w:tabs>
          <w:tab w:val="left" w:pos="1785"/>
        </w:tabs>
        <w:ind w:left="-567"/>
        <w:rPr>
          <w:rFonts w:ascii="Times New Roman" w:hAnsi="Times New Roman" w:cs="Times New Roman"/>
          <w:sz w:val="24"/>
          <w:szCs w:val="24"/>
        </w:rPr>
      </w:pPr>
      <w:r w:rsidRPr="003E65A7">
        <w:rPr>
          <w:rFonts w:ascii="Times New Roman" w:hAnsi="Times New Roman" w:cs="Times New Roman"/>
          <w:sz w:val="24"/>
          <w:szCs w:val="24"/>
        </w:rPr>
        <w:t xml:space="preserve">  </w:t>
      </w:r>
      <w:r w:rsidR="00B41509" w:rsidRPr="003E65A7">
        <w:rPr>
          <w:rFonts w:ascii="Times New Roman" w:hAnsi="Times New Roman" w:cs="Times New Roman"/>
          <w:sz w:val="24"/>
          <w:szCs w:val="24"/>
        </w:rPr>
        <w:t xml:space="preserve">1. Bendruomenės nariui raštu pareikalavus, Bendruomenė ne vėliau kaip per 7 dienas privalo sudaryti galimybę </w:t>
      </w:r>
      <w:r w:rsidR="0097757D" w:rsidRPr="003E65A7">
        <w:rPr>
          <w:rFonts w:ascii="Times New Roman" w:hAnsi="Times New Roman" w:cs="Times New Roman"/>
          <w:sz w:val="24"/>
          <w:szCs w:val="24"/>
        </w:rPr>
        <w:t>susipažinti ir (ar) pateikti kopijas dokumentų: įstatų, atskaitomybės veiklos ataskaitų, visuotinių narių susirinkimų protokolų ar kitų dokumentų, kuriais įforminami sprendimai, narių sąrašų, kitų Bendruomenės dokumentų, kurie pagal įstatymą vieši.</w:t>
      </w:r>
    </w:p>
    <w:p w:rsidR="0097757D" w:rsidRPr="003E65A7" w:rsidRDefault="00AB5C41" w:rsidP="00645F36">
      <w:pPr>
        <w:tabs>
          <w:tab w:val="left" w:pos="1785"/>
        </w:tabs>
        <w:ind w:left="-567"/>
        <w:rPr>
          <w:rFonts w:ascii="Times New Roman" w:hAnsi="Times New Roman" w:cs="Times New Roman"/>
          <w:sz w:val="24"/>
          <w:szCs w:val="24"/>
        </w:rPr>
      </w:pPr>
      <w:r w:rsidRPr="003E65A7">
        <w:rPr>
          <w:rFonts w:ascii="Times New Roman" w:hAnsi="Times New Roman" w:cs="Times New Roman"/>
          <w:sz w:val="24"/>
          <w:szCs w:val="24"/>
        </w:rPr>
        <w:t xml:space="preserve">  </w:t>
      </w:r>
      <w:r w:rsidR="0097757D" w:rsidRPr="003E65A7">
        <w:rPr>
          <w:rFonts w:ascii="Times New Roman" w:hAnsi="Times New Roman" w:cs="Times New Roman"/>
          <w:sz w:val="24"/>
          <w:szCs w:val="24"/>
        </w:rPr>
        <w:t xml:space="preserve">2. Pranešimą apie visuotinio narių susirinkimo sušaukimą valdyba privalo paskelbti dienraštyje arba kiekvienam Bendruomenės nariui įteikti pasirašytinai ar išsiųsti registruotu laišku likus ne mažiau kaip 15 dienų iki susirinkimo </w:t>
      </w:r>
      <w:r w:rsidRPr="003E65A7">
        <w:rPr>
          <w:rFonts w:ascii="Times New Roman" w:hAnsi="Times New Roman" w:cs="Times New Roman"/>
          <w:sz w:val="24"/>
          <w:szCs w:val="24"/>
        </w:rPr>
        <w:t>dienos. Visuotinis narių susirinkimas gali būti šaukiamas nesilaikant šių terminų, jeigu visi nariai su tuo raštiškai sutinka. Apie dokumentus, įrodančius, kad nariams buvo pranešta, jog šaukiamas visuotinis narių susirinkimas, valdyba privalo narius susirinkimo pradžioje. Šie dokumentai turi būti pridėti prie visuotinio narių susirinkimo protokolo.</w:t>
      </w:r>
    </w:p>
    <w:p w:rsidR="00AB5C41" w:rsidRPr="003E65A7" w:rsidRDefault="00AB5C41" w:rsidP="00645F36">
      <w:pPr>
        <w:tabs>
          <w:tab w:val="left" w:pos="1785"/>
        </w:tabs>
        <w:ind w:left="-567"/>
        <w:rPr>
          <w:rFonts w:ascii="Times New Roman" w:hAnsi="Times New Roman" w:cs="Times New Roman"/>
          <w:sz w:val="24"/>
          <w:szCs w:val="24"/>
        </w:rPr>
      </w:pPr>
      <w:r w:rsidRPr="003E65A7">
        <w:rPr>
          <w:rFonts w:ascii="Times New Roman" w:hAnsi="Times New Roman" w:cs="Times New Roman"/>
          <w:sz w:val="24"/>
          <w:szCs w:val="24"/>
        </w:rPr>
        <w:t xml:space="preserve">  3. Jeigu šaukiamas pakartotinis susirinkimas, Bendruomenės nariams turi būti pranešta šio skyriaus 2 dalyje nurodyta tvarka likus ne mažiau kaip 5 dienoms iki šio susirinkimo.</w:t>
      </w:r>
    </w:p>
    <w:p w:rsidR="00AB5C41" w:rsidRPr="003E65A7" w:rsidRDefault="00AB5C41" w:rsidP="00645F36">
      <w:pPr>
        <w:tabs>
          <w:tab w:val="left" w:pos="1785"/>
        </w:tabs>
        <w:ind w:left="-567"/>
        <w:rPr>
          <w:rFonts w:ascii="Times New Roman" w:hAnsi="Times New Roman" w:cs="Times New Roman"/>
          <w:sz w:val="24"/>
          <w:szCs w:val="24"/>
        </w:rPr>
      </w:pPr>
      <w:r w:rsidRPr="003E65A7">
        <w:rPr>
          <w:rFonts w:ascii="Times New Roman" w:hAnsi="Times New Roman" w:cs="Times New Roman"/>
          <w:sz w:val="24"/>
          <w:szCs w:val="24"/>
        </w:rPr>
        <w:t xml:space="preserve">4. Iki visuotinio narių susirinkimo </w:t>
      </w:r>
      <w:r w:rsidR="00336620" w:rsidRPr="003E65A7">
        <w:rPr>
          <w:rFonts w:ascii="Times New Roman" w:hAnsi="Times New Roman" w:cs="Times New Roman"/>
          <w:sz w:val="24"/>
          <w:szCs w:val="24"/>
        </w:rPr>
        <w:t xml:space="preserve">likus ne mažiau kaip 5 dienoms, nariams turi būti sudaryta galimybė susipažinti su Bendruomenės turimais dokumentais, susijusiais su susirinkimo darbotvarke, įskaitant  ir nutarimų projektus. </w:t>
      </w:r>
    </w:p>
    <w:p w:rsidR="0097757D" w:rsidRPr="003E65A7" w:rsidRDefault="00336620" w:rsidP="00645F36">
      <w:pPr>
        <w:tabs>
          <w:tab w:val="left" w:pos="1785"/>
        </w:tabs>
        <w:ind w:left="-567"/>
        <w:rPr>
          <w:rFonts w:ascii="Times New Roman" w:hAnsi="Times New Roman" w:cs="Times New Roman"/>
          <w:sz w:val="24"/>
          <w:szCs w:val="24"/>
        </w:rPr>
      </w:pPr>
      <w:r w:rsidRPr="003E65A7">
        <w:rPr>
          <w:rFonts w:ascii="Times New Roman" w:hAnsi="Times New Roman" w:cs="Times New Roman"/>
          <w:sz w:val="24"/>
          <w:szCs w:val="24"/>
        </w:rPr>
        <w:lastRenderedPageBreak/>
        <w:t xml:space="preserve">5. Apie nutarimą reorganizuoti Bendruomenės valdyba, o likvidatorius apie likvidavimą turi viešai paskelbti dienraštyje tris kartus ne mažesniais kaip 30 dienų intervalais arba ne vėliau , kaip likus 30 dienų iki visuotinio Bendruomenės narių susirinkimo, dėl </w:t>
      </w:r>
      <w:r w:rsidR="003E70E7" w:rsidRPr="003E65A7">
        <w:rPr>
          <w:rFonts w:ascii="Times New Roman" w:hAnsi="Times New Roman" w:cs="Times New Roman"/>
          <w:sz w:val="24"/>
          <w:szCs w:val="24"/>
        </w:rPr>
        <w:t>r</w:t>
      </w:r>
      <w:r w:rsidRPr="003E65A7">
        <w:rPr>
          <w:rFonts w:ascii="Times New Roman" w:hAnsi="Times New Roman" w:cs="Times New Roman"/>
          <w:sz w:val="24"/>
          <w:szCs w:val="24"/>
        </w:rPr>
        <w:t xml:space="preserve">eorganizavimo viešai paskelbti dienraštyje vieną kartą ir </w:t>
      </w:r>
      <w:r w:rsidR="003E70E7" w:rsidRPr="003E65A7">
        <w:rPr>
          <w:rFonts w:ascii="Times New Roman" w:hAnsi="Times New Roman" w:cs="Times New Roman"/>
          <w:sz w:val="24"/>
          <w:szCs w:val="24"/>
        </w:rPr>
        <w:t>pranešti visiems kreditoriams raštu. Ne vėliau kaip 30 dienų iki reorganizavimo sprendimo, kiekvienam nariui ir kreditoriui turi būti suteikta galimybė susipažinti su reorganizavimo dokumentais.</w:t>
      </w:r>
    </w:p>
    <w:p w:rsidR="003E70E7" w:rsidRPr="003E65A7" w:rsidRDefault="003E70E7" w:rsidP="00645F36">
      <w:pPr>
        <w:tabs>
          <w:tab w:val="left" w:pos="1785"/>
        </w:tabs>
        <w:ind w:left="-567"/>
        <w:rPr>
          <w:rFonts w:ascii="Times New Roman" w:hAnsi="Times New Roman" w:cs="Times New Roman"/>
          <w:sz w:val="24"/>
          <w:szCs w:val="24"/>
        </w:rPr>
      </w:pPr>
      <w:r w:rsidRPr="003E65A7">
        <w:rPr>
          <w:rFonts w:ascii="Times New Roman" w:hAnsi="Times New Roman" w:cs="Times New Roman"/>
          <w:sz w:val="24"/>
          <w:szCs w:val="24"/>
        </w:rPr>
        <w:t>6. Bendruomenė viešus pranešimus skelbia dienraštyje „Tauragiškių balsas“.</w:t>
      </w:r>
    </w:p>
    <w:p w:rsidR="003E70E7" w:rsidRPr="003E65A7" w:rsidRDefault="003E70E7" w:rsidP="00645F36">
      <w:pPr>
        <w:tabs>
          <w:tab w:val="left" w:pos="1785"/>
        </w:tabs>
        <w:ind w:left="-567"/>
        <w:rPr>
          <w:rFonts w:ascii="Times New Roman" w:hAnsi="Times New Roman" w:cs="Times New Roman"/>
          <w:sz w:val="24"/>
          <w:szCs w:val="24"/>
        </w:rPr>
      </w:pPr>
      <w:r w:rsidRPr="003E65A7">
        <w:rPr>
          <w:rFonts w:ascii="Times New Roman" w:hAnsi="Times New Roman" w:cs="Times New Roman"/>
          <w:sz w:val="24"/>
          <w:szCs w:val="24"/>
        </w:rPr>
        <w:t>7. Ginčus dėl Bendruomenės nario teisės į informaciją sprendžia teismas.</w:t>
      </w:r>
    </w:p>
    <w:p w:rsidR="003E70E7" w:rsidRPr="003E65A7" w:rsidRDefault="003E70E7" w:rsidP="00645F36">
      <w:pPr>
        <w:tabs>
          <w:tab w:val="left" w:pos="1785"/>
        </w:tabs>
        <w:ind w:left="-567"/>
        <w:rPr>
          <w:rFonts w:ascii="Times New Roman" w:hAnsi="Times New Roman" w:cs="Times New Roman"/>
          <w:b/>
          <w:sz w:val="24"/>
          <w:szCs w:val="24"/>
        </w:rPr>
      </w:pPr>
      <w:r w:rsidRPr="003E65A7">
        <w:rPr>
          <w:rFonts w:ascii="Times New Roman" w:hAnsi="Times New Roman" w:cs="Times New Roman"/>
          <w:sz w:val="24"/>
          <w:szCs w:val="24"/>
        </w:rPr>
        <w:t xml:space="preserve"> </w:t>
      </w:r>
      <w:r w:rsidRPr="003E65A7">
        <w:rPr>
          <w:rFonts w:ascii="Times New Roman" w:hAnsi="Times New Roman" w:cs="Times New Roman"/>
          <w:b/>
          <w:sz w:val="24"/>
          <w:szCs w:val="24"/>
        </w:rPr>
        <w:t>6. LĖŠOS IR FINANSINĖS VEIKLOS KONTROLĖ</w:t>
      </w:r>
    </w:p>
    <w:p w:rsidR="003E70E7" w:rsidRPr="003E65A7" w:rsidRDefault="003E70E7" w:rsidP="00645F36">
      <w:pPr>
        <w:tabs>
          <w:tab w:val="left" w:pos="1785"/>
        </w:tabs>
        <w:ind w:left="-567"/>
        <w:rPr>
          <w:rFonts w:ascii="Times New Roman" w:hAnsi="Times New Roman" w:cs="Times New Roman"/>
          <w:b/>
          <w:sz w:val="24"/>
          <w:szCs w:val="24"/>
        </w:rPr>
      </w:pPr>
    </w:p>
    <w:p w:rsidR="003E70E7" w:rsidRPr="003E65A7" w:rsidRDefault="00627513" w:rsidP="00645F36">
      <w:pPr>
        <w:pStyle w:val="Sraopastraipa"/>
        <w:numPr>
          <w:ilvl w:val="0"/>
          <w:numId w:val="14"/>
        </w:numPr>
        <w:tabs>
          <w:tab w:val="left" w:pos="1785"/>
        </w:tabs>
        <w:ind w:left="-567" w:firstLine="0"/>
        <w:rPr>
          <w:rFonts w:ascii="Times New Roman" w:hAnsi="Times New Roman" w:cs="Times New Roman"/>
          <w:sz w:val="24"/>
          <w:szCs w:val="24"/>
        </w:rPr>
      </w:pPr>
      <w:r w:rsidRPr="003E65A7">
        <w:rPr>
          <w:rFonts w:ascii="Times New Roman" w:hAnsi="Times New Roman" w:cs="Times New Roman"/>
          <w:sz w:val="24"/>
          <w:szCs w:val="24"/>
        </w:rPr>
        <w:t>Bendruomenės lėšas sudaro:</w:t>
      </w:r>
    </w:p>
    <w:p w:rsidR="00627513" w:rsidRPr="003E65A7" w:rsidRDefault="00627513" w:rsidP="00645F36">
      <w:pPr>
        <w:pStyle w:val="Sraopastraipa"/>
        <w:numPr>
          <w:ilvl w:val="0"/>
          <w:numId w:val="15"/>
        </w:numPr>
        <w:tabs>
          <w:tab w:val="left" w:pos="1785"/>
        </w:tabs>
        <w:ind w:left="-567" w:firstLine="0"/>
        <w:rPr>
          <w:rFonts w:ascii="Times New Roman" w:hAnsi="Times New Roman" w:cs="Times New Roman"/>
          <w:sz w:val="24"/>
          <w:szCs w:val="24"/>
        </w:rPr>
      </w:pPr>
      <w:r w:rsidRPr="003E65A7">
        <w:rPr>
          <w:rFonts w:ascii="Times New Roman" w:hAnsi="Times New Roman" w:cs="Times New Roman"/>
          <w:sz w:val="24"/>
          <w:szCs w:val="24"/>
        </w:rPr>
        <w:t xml:space="preserve"> rėmėjų parama;</w:t>
      </w:r>
    </w:p>
    <w:p w:rsidR="00627513" w:rsidRPr="003E65A7" w:rsidRDefault="00627513" w:rsidP="00645F36">
      <w:pPr>
        <w:pStyle w:val="Sraopastraipa"/>
        <w:numPr>
          <w:ilvl w:val="0"/>
          <w:numId w:val="15"/>
        </w:numPr>
        <w:tabs>
          <w:tab w:val="left" w:pos="1785"/>
        </w:tabs>
        <w:ind w:left="-567" w:firstLine="0"/>
        <w:rPr>
          <w:rFonts w:ascii="Times New Roman" w:hAnsi="Times New Roman" w:cs="Times New Roman"/>
          <w:sz w:val="24"/>
          <w:szCs w:val="24"/>
        </w:rPr>
      </w:pPr>
      <w:r w:rsidRPr="003E65A7">
        <w:rPr>
          <w:rFonts w:ascii="Times New Roman" w:hAnsi="Times New Roman" w:cs="Times New Roman"/>
          <w:sz w:val="24"/>
          <w:szCs w:val="24"/>
        </w:rPr>
        <w:t xml:space="preserve"> pašalpos;</w:t>
      </w:r>
    </w:p>
    <w:p w:rsidR="00627513" w:rsidRPr="003E65A7" w:rsidRDefault="00320F20" w:rsidP="00645F36">
      <w:pPr>
        <w:pStyle w:val="Sraopastraipa"/>
        <w:numPr>
          <w:ilvl w:val="0"/>
          <w:numId w:val="15"/>
        </w:numPr>
        <w:tabs>
          <w:tab w:val="left" w:pos="1785"/>
        </w:tabs>
        <w:ind w:left="-567" w:firstLine="0"/>
        <w:rPr>
          <w:rFonts w:ascii="Times New Roman" w:hAnsi="Times New Roman" w:cs="Times New Roman"/>
          <w:sz w:val="24"/>
          <w:szCs w:val="24"/>
        </w:rPr>
      </w:pPr>
      <w:r w:rsidRPr="003E65A7">
        <w:rPr>
          <w:rFonts w:ascii="Times New Roman" w:hAnsi="Times New Roman" w:cs="Times New Roman"/>
          <w:sz w:val="24"/>
          <w:szCs w:val="24"/>
        </w:rPr>
        <w:t>f</w:t>
      </w:r>
      <w:r w:rsidR="00627513" w:rsidRPr="003E65A7">
        <w:rPr>
          <w:rFonts w:ascii="Times New Roman" w:hAnsi="Times New Roman" w:cs="Times New Roman"/>
          <w:sz w:val="24"/>
          <w:szCs w:val="24"/>
        </w:rPr>
        <w:t>izinių asmenų, nevalstybinių organizacijų, tarptautinių organizacijų</w:t>
      </w:r>
      <w:r w:rsidRPr="003E65A7">
        <w:rPr>
          <w:rFonts w:ascii="Times New Roman" w:hAnsi="Times New Roman" w:cs="Times New Roman"/>
          <w:sz w:val="24"/>
          <w:szCs w:val="24"/>
        </w:rPr>
        <w:t xml:space="preserve"> dovanotos (paaukotos) lėšos;</w:t>
      </w:r>
    </w:p>
    <w:p w:rsidR="00320F20" w:rsidRPr="003E65A7" w:rsidRDefault="00320F20" w:rsidP="00645F36">
      <w:pPr>
        <w:pStyle w:val="Sraopastraipa"/>
        <w:numPr>
          <w:ilvl w:val="0"/>
          <w:numId w:val="15"/>
        </w:numPr>
        <w:tabs>
          <w:tab w:val="left" w:pos="1785"/>
        </w:tabs>
        <w:ind w:left="-567" w:firstLine="0"/>
        <w:rPr>
          <w:rFonts w:ascii="Times New Roman" w:hAnsi="Times New Roman" w:cs="Times New Roman"/>
          <w:sz w:val="24"/>
          <w:szCs w:val="24"/>
        </w:rPr>
      </w:pPr>
      <w:r w:rsidRPr="003E65A7">
        <w:rPr>
          <w:rFonts w:ascii="Times New Roman" w:hAnsi="Times New Roman" w:cs="Times New Roman"/>
          <w:sz w:val="24"/>
          <w:szCs w:val="24"/>
        </w:rPr>
        <w:t>narių mokesčiai;</w:t>
      </w:r>
    </w:p>
    <w:p w:rsidR="00320F20" w:rsidRPr="003E65A7" w:rsidRDefault="00320F20" w:rsidP="00645F36">
      <w:pPr>
        <w:pStyle w:val="Sraopastraipa"/>
        <w:numPr>
          <w:ilvl w:val="0"/>
          <w:numId w:val="15"/>
        </w:numPr>
        <w:tabs>
          <w:tab w:val="left" w:pos="1785"/>
        </w:tabs>
        <w:ind w:left="-567" w:firstLine="0"/>
        <w:rPr>
          <w:rFonts w:ascii="Times New Roman" w:hAnsi="Times New Roman" w:cs="Times New Roman"/>
          <w:sz w:val="24"/>
          <w:szCs w:val="24"/>
        </w:rPr>
      </w:pPr>
      <w:r w:rsidRPr="003E65A7">
        <w:rPr>
          <w:rFonts w:ascii="Times New Roman" w:hAnsi="Times New Roman" w:cs="Times New Roman"/>
          <w:sz w:val="24"/>
          <w:szCs w:val="24"/>
        </w:rPr>
        <w:t>kitos lėšos.</w:t>
      </w:r>
    </w:p>
    <w:p w:rsidR="00320F20" w:rsidRPr="003E65A7" w:rsidRDefault="00320F20" w:rsidP="00645F36">
      <w:pPr>
        <w:pStyle w:val="Sraopastraipa"/>
        <w:tabs>
          <w:tab w:val="left" w:pos="1785"/>
        </w:tabs>
        <w:ind w:left="-567"/>
        <w:rPr>
          <w:rFonts w:ascii="Times New Roman" w:hAnsi="Times New Roman" w:cs="Times New Roman"/>
          <w:sz w:val="24"/>
          <w:szCs w:val="24"/>
        </w:rPr>
      </w:pPr>
    </w:p>
    <w:p w:rsidR="00627513" w:rsidRPr="003E65A7" w:rsidRDefault="00320F20" w:rsidP="00645F36">
      <w:pPr>
        <w:pStyle w:val="Sraopastraipa"/>
        <w:numPr>
          <w:ilvl w:val="0"/>
          <w:numId w:val="14"/>
        </w:numPr>
        <w:tabs>
          <w:tab w:val="left" w:pos="1785"/>
        </w:tabs>
        <w:ind w:left="-567" w:firstLine="0"/>
        <w:rPr>
          <w:rFonts w:ascii="Times New Roman" w:hAnsi="Times New Roman" w:cs="Times New Roman"/>
          <w:sz w:val="24"/>
          <w:szCs w:val="24"/>
        </w:rPr>
      </w:pPr>
      <w:r w:rsidRPr="003E65A7">
        <w:rPr>
          <w:rFonts w:ascii="Times New Roman" w:hAnsi="Times New Roman" w:cs="Times New Roman"/>
          <w:sz w:val="24"/>
          <w:szCs w:val="24"/>
        </w:rPr>
        <w:t>Bendruomenė pinigus, gautus kaip paramą, taip pat kitus negrąžintinai gautus pinigus ir kitą turtą, naudoja juos avusio asmens nurodytiems tikslams, jeigu asmuo tokius tikslus nurodė. Bendruomenė šiuos gautus pinigus privalo laikyti atskiroje sąskaitoje, taip pat sudaryti išlaidų sąmatą, jei tai numatyta teisės aktuose arba pinigus davęs asmuo to reikalauja.</w:t>
      </w:r>
    </w:p>
    <w:p w:rsidR="00300DBD" w:rsidRPr="003E65A7" w:rsidRDefault="00300DBD" w:rsidP="00645F36">
      <w:pPr>
        <w:pStyle w:val="Sraopastraipa"/>
        <w:numPr>
          <w:ilvl w:val="0"/>
          <w:numId w:val="14"/>
        </w:numPr>
        <w:tabs>
          <w:tab w:val="left" w:pos="1785"/>
        </w:tabs>
        <w:ind w:left="-567" w:firstLine="0"/>
        <w:rPr>
          <w:rFonts w:ascii="Times New Roman" w:hAnsi="Times New Roman" w:cs="Times New Roman"/>
          <w:sz w:val="24"/>
          <w:szCs w:val="24"/>
        </w:rPr>
      </w:pPr>
      <w:r w:rsidRPr="003E65A7">
        <w:rPr>
          <w:rFonts w:ascii="Times New Roman" w:hAnsi="Times New Roman" w:cs="Times New Roman"/>
          <w:sz w:val="24"/>
          <w:szCs w:val="24"/>
        </w:rPr>
        <w:t>Revizijos komisija, sudaryta iš trijų narių, per du mėnesius nuo finansinių metų pabaigos turi parengti ir pateikti visuotiniam narių susirinkimui išvadą apie kiekvienų praėjusių finansinių  metų Bendruomenės veiklos ataskaitą. Ši ataskaita yra vieša.</w:t>
      </w:r>
    </w:p>
    <w:p w:rsidR="00300DBD" w:rsidRPr="003E65A7" w:rsidRDefault="00300DBD" w:rsidP="00645F36">
      <w:pPr>
        <w:pStyle w:val="Sraopastraipa"/>
        <w:numPr>
          <w:ilvl w:val="0"/>
          <w:numId w:val="14"/>
        </w:numPr>
        <w:tabs>
          <w:tab w:val="left" w:pos="1785"/>
        </w:tabs>
        <w:ind w:left="-567" w:firstLine="0"/>
        <w:rPr>
          <w:rFonts w:ascii="Times New Roman" w:hAnsi="Times New Roman" w:cs="Times New Roman"/>
          <w:sz w:val="24"/>
          <w:szCs w:val="24"/>
        </w:rPr>
      </w:pPr>
      <w:r w:rsidRPr="003E65A7">
        <w:rPr>
          <w:rFonts w:ascii="Times New Roman" w:hAnsi="Times New Roman" w:cs="Times New Roman"/>
          <w:sz w:val="24"/>
          <w:szCs w:val="24"/>
        </w:rPr>
        <w:t>Bendruomenės veiklos ataskaitoje turi būti nurodyta:</w:t>
      </w:r>
    </w:p>
    <w:p w:rsidR="00300DBD" w:rsidRPr="003E65A7" w:rsidRDefault="000A463A" w:rsidP="00645F36">
      <w:pPr>
        <w:pStyle w:val="Sraopastraipa"/>
        <w:numPr>
          <w:ilvl w:val="0"/>
          <w:numId w:val="16"/>
        </w:numPr>
        <w:tabs>
          <w:tab w:val="left" w:pos="1785"/>
        </w:tabs>
        <w:ind w:left="-567" w:firstLine="0"/>
        <w:rPr>
          <w:rFonts w:ascii="Times New Roman" w:hAnsi="Times New Roman" w:cs="Times New Roman"/>
          <w:sz w:val="24"/>
          <w:szCs w:val="24"/>
        </w:rPr>
      </w:pPr>
      <w:r w:rsidRPr="003E65A7">
        <w:rPr>
          <w:rFonts w:ascii="Times New Roman" w:hAnsi="Times New Roman" w:cs="Times New Roman"/>
          <w:sz w:val="24"/>
          <w:szCs w:val="24"/>
        </w:rPr>
        <w:t>i</w:t>
      </w:r>
      <w:r w:rsidR="00300DBD" w:rsidRPr="003E65A7">
        <w:rPr>
          <w:rFonts w:ascii="Times New Roman" w:hAnsi="Times New Roman" w:cs="Times New Roman"/>
          <w:sz w:val="24"/>
          <w:szCs w:val="24"/>
        </w:rPr>
        <w:t>nformacija apie Bendruomenės veiklą įgyvendinant jos įstatuose nustatytus veiklos tikslus;</w:t>
      </w:r>
    </w:p>
    <w:p w:rsidR="000A463A" w:rsidRPr="003E65A7" w:rsidRDefault="000A463A" w:rsidP="00645F36">
      <w:pPr>
        <w:pStyle w:val="Sraopastraipa"/>
        <w:numPr>
          <w:ilvl w:val="0"/>
          <w:numId w:val="16"/>
        </w:numPr>
        <w:tabs>
          <w:tab w:val="left" w:pos="1785"/>
        </w:tabs>
        <w:ind w:left="-567" w:firstLine="0"/>
        <w:rPr>
          <w:rFonts w:ascii="Times New Roman" w:hAnsi="Times New Roman" w:cs="Times New Roman"/>
          <w:sz w:val="24"/>
          <w:szCs w:val="24"/>
        </w:rPr>
      </w:pPr>
      <w:r w:rsidRPr="003E65A7">
        <w:rPr>
          <w:rFonts w:ascii="Times New Roman" w:hAnsi="Times New Roman" w:cs="Times New Roman"/>
          <w:sz w:val="24"/>
          <w:szCs w:val="24"/>
        </w:rPr>
        <w:t>Bendruomenės narių skaičius finansinių metų pabaigoje;</w:t>
      </w:r>
    </w:p>
    <w:p w:rsidR="000A463A" w:rsidRPr="003E65A7" w:rsidRDefault="000A463A" w:rsidP="00645F36">
      <w:pPr>
        <w:pStyle w:val="Sraopastraipa"/>
        <w:numPr>
          <w:ilvl w:val="0"/>
          <w:numId w:val="16"/>
        </w:numPr>
        <w:tabs>
          <w:tab w:val="left" w:pos="1785"/>
        </w:tabs>
        <w:ind w:left="-567" w:firstLine="0"/>
        <w:rPr>
          <w:rFonts w:ascii="Times New Roman" w:hAnsi="Times New Roman" w:cs="Times New Roman"/>
          <w:sz w:val="24"/>
          <w:szCs w:val="24"/>
        </w:rPr>
      </w:pPr>
      <w:r w:rsidRPr="003E65A7">
        <w:rPr>
          <w:rFonts w:ascii="Times New Roman" w:hAnsi="Times New Roman" w:cs="Times New Roman"/>
          <w:sz w:val="24"/>
          <w:szCs w:val="24"/>
        </w:rPr>
        <w:t>Samdomų darbuotojų skaičius finansinių metų pabaigoje.</w:t>
      </w:r>
    </w:p>
    <w:p w:rsidR="000A463A" w:rsidRPr="003E65A7" w:rsidRDefault="000A463A" w:rsidP="00645F36">
      <w:pPr>
        <w:pStyle w:val="Sraopastraipa"/>
        <w:numPr>
          <w:ilvl w:val="0"/>
          <w:numId w:val="14"/>
        </w:numPr>
        <w:tabs>
          <w:tab w:val="left" w:pos="1785"/>
        </w:tabs>
        <w:ind w:left="-567" w:firstLine="0"/>
        <w:rPr>
          <w:rFonts w:ascii="Times New Roman" w:hAnsi="Times New Roman" w:cs="Times New Roman"/>
          <w:sz w:val="24"/>
          <w:szCs w:val="24"/>
        </w:rPr>
      </w:pPr>
      <w:r w:rsidRPr="003E65A7">
        <w:rPr>
          <w:rFonts w:ascii="Times New Roman" w:hAnsi="Times New Roman" w:cs="Times New Roman"/>
          <w:sz w:val="24"/>
          <w:szCs w:val="24"/>
        </w:rPr>
        <w:t>Bendruomenės veiklos ataskaitoje gali būti kita informacija, kurią nustato visuotinis narių susirinkimas.</w:t>
      </w:r>
    </w:p>
    <w:p w:rsidR="000A463A" w:rsidRPr="003E65A7" w:rsidRDefault="000A463A" w:rsidP="00645F36">
      <w:pPr>
        <w:pStyle w:val="Sraopastraipa"/>
        <w:numPr>
          <w:ilvl w:val="0"/>
          <w:numId w:val="14"/>
        </w:numPr>
        <w:tabs>
          <w:tab w:val="left" w:pos="1785"/>
        </w:tabs>
        <w:ind w:left="-567" w:firstLine="0"/>
        <w:rPr>
          <w:rFonts w:ascii="Times New Roman" w:hAnsi="Times New Roman" w:cs="Times New Roman"/>
          <w:sz w:val="24"/>
          <w:szCs w:val="24"/>
        </w:rPr>
      </w:pPr>
      <w:r w:rsidRPr="003E65A7">
        <w:rPr>
          <w:rFonts w:ascii="Times New Roman" w:hAnsi="Times New Roman" w:cs="Times New Roman"/>
          <w:sz w:val="24"/>
          <w:szCs w:val="24"/>
        </w:rPr>
        <w:t xml:space="preserve">Bendruomenės finansinę veiklą kontroliuoja valstybinės mokesčių inspekcijos, kiek tai susiję su </w:t>
      </w:r>
      <w:r w:rsidR="001603F3" w:rsidRPr="003E65A7">
        <w:rPr>
          <w:rFonts w:ascii="Times New Roman" w:hAnsi="Times New Roman" w:cs="Times New Roman"/>
          <w:sz w:val="24"/>
          <w:szCs w:val="24"/>
        </w:rPr>
        <w:t>mokesčių mokėjimu.</w:t>
      </w:r>
    </w:p>
    <w:p w:rsidR="001603F3" w:rsidRPr="003E65A7" w:rsidRDefault="001603F3" w:rsidP="00645F36">
      <w:pPr>
        <w:pStyle w:val="Sraopastraipa"/>
        <w:numPr>
          <w:ilvl w:val="0"/>
          <w:numId w:val="14"/>
        </w:numPr>
        <w:tabs>
          <w:tab w:val="left" w:pos="1785"/>
        </w:tabs>
        <w:ind w:left="-567" w:firstLine="0"/>
        <w:rPr>
          <w:rFonts w:ascii="Times New Roman" w:hAnsi="Times New Roman" w:cs="Times New Roman"/>
          <w:sz w:val="24"/>
          <w:szCs w:val="24"/>
        </w:rPr>
      </w:pPr>
      <w:r w:rsidRPr="003E65A7">
        <w:rPr>
          <w:rFonts w:ascii="Times New Roman" w:hAnsi="Times New Roman" w:cs="Times New Roman"/>
          <w:sz w:val="24"/>
          <w:szCs w:val="24"/>
        </w:rPr>
        <w:t>Jeigu Bendruomenė gauna lėšų iš valstybės biudžeto, savivaldybės biudžeto, taip pat valstybinių įmonių, įstaigų, organizacijų, Valstybės kontrolė turi teisę tikrinti, kaip tokios lėšos naudojamos.</w:t>
      </w:r>
    </w:p>
    <w:p w:rsidR="008E2E3D" w:rsidRPr="003E65A7" w:rsidRDefault="008E2E3D" w:rsidP="00645F36">
      <w:pPr>
        <w:pStyle w:val="Sraopastraipa"/>
        <w:tabs>
          <w:tab w:val="left" w:pos="1785"/>
        </w:tabs>
        <w:ind w:left="-567"/>
        <w:rPr>
          <w:rFonts w:ascii="Times New Roman" w:hAnsi="Times New Roman" w:cs="Times New Roman"/>
          <w:sz w:val="24"/>
          <w:szCs w:val="24"/>
        </w:rPr>
      </w:pPr>
    </w:p>
    <w:p w:rsidR="008E2E3D" w:rsidRPr="003E65A7" w:rsidRDefault="008E2E3D" w:rsidP="00645F36">
      <w:pPr>
        <w:pStyle w:val="Sraopastraipa"/>
        <w:tabs>
          <w:tab w:val="left" w:pos="1785"/>
        </w:tabs>
        <w:ind w:left="-567"/>
        <w:rPr>
          <w:rFonts w:ascii="Times New Roman" w:hAnsi="Times New Roman" w:cs="Times New Roman"/>
          <w:sz w:val="24"/>
          <w:szCs w:val="24"/>
        </w:rPr>
      </w:pPr>
    </w:p>
    <w:p w:rsidR="00B41509" w:rsidRPr="003E65A7" w:rsidRDefault="008E2E3D" w:rsidP="00645F36">
      <w:pPr>
        <w:tabs>
          <w:tab w:val="left" w:pos="1785"/>
        </w:tabs>
        <w:ind w:left="-567"/>
        <w:rPr>
          <w:rFonts w:ascii="Times New Roman" w:hAnsi="Times New Roman" w:cs="Times New Roman"/>
          <w:b/>
          <w:sz w:val="24"/>
          <w:szCs w:val="24"/>
        </w:rPr>
      </w:pPr>
      <w:r w:rsidRPr="003E65A7">
        <w:rPr>
          <w:rFonts w:ascii="Times New Roman" w:hAnsi="Times New Roman" w:cs="Times New Roman"/>
          <w:b/>
          <w:sz w:val="24"/>
          <w:szCs w:val="24"/>
        </w:rPr>
        <w:t>8.VEIKLOS PASIBAIGIMAS</w:t>
      </w:r>
    </w:p>
    <w:p w:rsidR="008E2E3D" w:rsidRPr="003E65A7" w:rsidRDefault="008E2E3D" w:rsidP="00645F36">
      <w:pPr>
        <w:tabs>
          <w:tab w:val="left" w:pos="1785"/>
        </w:tabs>
        <w:ind w:left="-567"/>
        <w:rPr>
          <w:rFonts w:ascii="Times New Roman" w:hAnsi="Times New Roman" w:cs="Times New Roman"/>
          <w:b/>
          <w:sz w:val="24"/>
          <w:szCs w:val="24"/>
        </w:rPr>
      </w:pPr>
    </w:p>
    <w:p w:rsidR="008E2E3D" w:rsidRPr="003E65A7" w:rsidRDefault="008E2E3D" w:rsidP="00645F36">
      <w:pPr>
        <w:pStyle w:val="Sraopastraipa"/>
        <w:numPr>
          <w:ilvl w:val="0"/>
          <w:numId w:val="17"/>
        </w:numPr>
        <w:tabs>
          <w:tab w:val="left" w:pos="1785"/>
        </w:tabs>
        <w:ind w:left="-567" w:firstLine="0"/>
        <w:rPr>
          <w:rFonts w:ascii="Times New Roman" w:hAnsi="Times New Roman" w:cs="Times New Roman"/>
          <w:sz w:val="24"/>
          <w:szCs w:val="24"/>
        </w:rPr>
      </w:pPr>
      <w:r w:rsidRPr="003E65A7">
        <w:rPr>
          <w:rFonts w:ascii="Times New Roman" w:hAnsi="Times New Roman" w:cs="Times New Roman"/>
          <w:sz w:val="24"/>
          <w:szCs w:val="24"/>
        </w:rPr>
        <w:t xml:space="preserve">Bendruomenė pertvarkoma, pasibaigia (reorganizuojama ar likviduojama) Civilinio kodekso nustatyta tvarka. </w:t>
      </w:r>
    </w:p>
    <w:p w:rsidR="008E2E3D" w:rsidRPr="003E65A7" w:rsidRDefault="008E2E3D" w:rsidP="00645F36">
      <w:pPr>
        <w:pStyle w:val="Sraopastraipa"/>
        <w:numPr>
          <w:ilvl w:val="0"/>
          <w:numId w:val="17"/>
        </w:numPr>
        <w:tabs>
          <w:tab w:val="left" w:pos="1785"/>
        </w:tabs>
        <w:ind w:left="-567" w:firstLine="0"/>
        <w:rPr>
          <w:rFonts w:ascii="Times New Roman" w:hAnsi="Times New Roman" w:cs="Times New Roman"/>
          <w:sz w:val="24"/>
          <w:szCs w:val="24"/>
        </w:rPr>
      </w:pPr>
      <w:r w:rsidRPr="003E65A7">
        <w:rPr>
          <w:rFonts w:ascii="Times New Roman" w:hAnsi="Times New Roman" w:cs="Times New Roman"/>
          <w:sz w:val="24"/>
          <w:szCs w:val="24"/>
        </w:rPr>
        <w:t>Likęs Bendruomenės turtas ir lėšos, įstatymų nustatyta tvarka patenkinus visus kreditorių reikalavimus ir bendruomenės narių reikalavimus dėl Bendruomenės turto dalies, neviršijančios nario</w:t>
      </w:r>
      <w:r w:rsidR="00D30F1A" w:rsidRPr="003E65A7">
        <w:rPr>
          <w:rFonts w:ascii="Times New Roman" w:hAnsi="Times New Roman" w:cs="Times New Roman"/>
          <w:sz w:val="24"/>
          <w:szCs w:val="24"/>
        </w:rPr>
        <w:t xml:space="preserve"> stojamojo įnašo ar mokesčio, iki Bendruomenės išregistravimo iš juridinių asmenų registro perduodami kitam ar kitiems viešiesiems juridiniams asmenims, kuriuos nustato visuotinis narių susirinkimas ar teismas, priėmęs sprendimą likviduoti Bendruomenę.</w:t>
      </w:r>
    </w:p>
    <w:p w:rsidR="008E2E3D" w:rsidRPr="003E65A7" w:rsidRDefault="008E2E3D" w:rsidP="00645F36">
      <w:pPr>
        <w:tabs>
          <w:tab w:val="left" w:pos="1785"/>
        </w:tabs>
        <w:ind w:left="-567"/>
        <w:rPr>
          <w:rFonts w:ascii="Times New Roman" w:hAnsi="Times New Roman" w:cs="Times New Roman"/>
          <w:b/>
          <w:sz w:val="24"/>
          <w:szCs w:val="24"/>
        </w:rPr>
      </w:pPr>
    </w:p>
    <w:p w:rsidR="008E2E3D" w:rsidRPr="003E65A7" w:rsidRDefault="008E2E3D" w:rsidP="00645F36">
      <w:pPr>
        <w:pStyle w:val="Sraopastraipa"/>
        <w:ind w:left="-567"/>
        <w:rPr>
          <w:rFonts w:ascii="Times New Roman" w:hAnsi="Times New Roman" w:cs="Times New Roman"/>
          <w:b/>
          <w:sz w:val="24"/>
          <w:szCs w:val="24"/>
        </w:rPr>
      </w:pPr>
    </w:p>
    <w:p w:rsidR="008E2E3D" w:rsidRPr="003E65A7" w:rsidRDefault="008E2E3D" w:rsidP="008E2E3D">
      <w:pPr>
        <w:pStyle w:val="Sraopastraipa"/>
        <w:tabs>
          <w:tab w:val="left" w:pos="1785"/>
        </w:tabs>
        <w:rPr>
          <w:rFonts w:ascii="Times New Roman" w:hAnsi="Times New Roman" w:cs="Times New Roman"/>
          <w:b/>
          <w:sz w:val="24"/>
          <w:szCs w:val="24"/>
        </w:rPr>
      </w:pPr>
    </w:p>
    <w:p w:rsidR="00B41509" w:rsidRPr="003E65A7" w:rsidRDefault="00B41509" w:rsidP="0011414C">
      <w:pPr>
        <w:tabs>
          <w:tab w:val="left" w:pos="1785"/>
        </w:tabs>
        <w:rPr>
          <w:rFonts w:ascii="Times New Roman" w:hAnsi="Times New Roman" w:cs="Times New Roman"/>
          <w:b/>
          <w:sz w:val="24"/>
          <w:szCs w:val="24"/>
        </w:rPr>
      </w:pPr>
    </w:p>
    <w:p w:rsidR="00561004" w:rsidRPr="003E65A7" w:rsidRDefault="00561004" w:rsidP="0011414C">
      <w:pPr>
        <w:tabs>
          <w:tab w:val="left" w:pos="1785"/>
        </w:tabs>
        <w:rPr>
          <w:rFonts w:ascii="Times New Roman" w:hAnsi="Times New Roman" w:cs="Times New Roman"/>
          <w:sz w:val="24"/>
          <w:szCs w:val="24"/>
        </w:rPr>
      </w:pPr>
    </w:p>
    <w:p w:rsidR="005A01B6" w:rsidRPr="008D367A" w:rsidRDefault="005A01B6" w:rsidP="008D367A">
      <w:pPr>
        <w:tabs>
          <w:tab w:val="left" w:pos="795"/>
        </w:tabs>
        <w:rPr>
          <w:sz w:val="24"/>
          <w:szCs w:val="24"/>
        </w:rPr>
      </w:pPr>
    </w:p>
    <w:sectPr w:rsidR="005A01B6" w:rsidRPr="008D367A" w:rsidSect="00FB1FAD">
      <w:pgSz w:w="11906" w:h="16838"/>
      <w:pgMar w:top="1701" w:right="567" w:bottom="1134" w:left="1985"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F74" w:rsidRDefault="00BA7F74" w:rsidP="007A3A07">
      <w:pPr>
        <w:spacing w:after="0" w:line="240" w:lineRule="auto"/>
      </w:pPr>
      <w:r>
        <w:separator/>
      </w:r>
    </w:p>
  </w:endnote>
  <w:endnote w:type="continuationSeparator" w:id="0">
    <w:p w:rsidR="00BA7F74" w:rsidRDefault="00BA7F74" w:rsidP="007A3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F74" w:rsidRDefault="00BA7F74" w:rsidP="007A3A07">
      <w:pPr>
        <w:spacing w:after="0" w:line="240" w:lineRule="auto"/>
      </w:pPr>
      <w:r>
        <w:separator/>
      </w:r>
    </w:p>
  </w:footnote>
  <w:footnote w:type="continuationSeparator" w:id="0">
    <w:p w:rsidR="00BA7F74" w:rsidRDefault="00BA7F74" w:rsidP="007A3A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AF1"/>
    <w:multiLevelType w:val="hybridMultilevel"/>
    <w:tmpl w:val="5D1C7296"/>
    <w:lvl w:ilvl="0" w:tplc="D688D1CE">
      <w:start w:val="10"/>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056B78FD"/>
    <w:multiLevelType w:val="multilevel"/>
    <w:tmpl w:val="EC60D56A"/>
    <w:lvl w:ilvl="0">
      <w:start w:val="1"/>
      <w:numFmt w:val="decimal"/>
      <w:lvlText w:val="%1."/>
      <w:lvlJc w:val="left"/>
      <w:pPr>
        <w:ind w:left="42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3108" w:hanging="720"/>
      </w:pPr>
      <w:rPr>
        <w:rFonts w:hint="default"/>
        <w:b w:val="0"/>
      </w:rPr>
    </w:lvl>
    <w:lvl w:ilvl="3">
      <w:start w:val="1"/>
      <w:numFmt w:val="decimal"/>
      <w:isLgl/>
      <w:lvlText w:val="%1.%2.%3.%4."/>
      <w:lvlJc w:val="left"/>
      <w:pPr>
        <w:ind w:left="4272" w:hanging="720"/>
      </w:pPr>
      <w:rPr>
        <w:rFonts w:hint="default"/>
        <w:b/>
      </w:rPr>
    </w:lvl>
    <w:lvl w:ilvl="4">
      <w:start w:val="1"/>
      <w:numFmt w:val="decimal"/>
      <w:isLgl/>
      <w:lvlText w:val="%1.%2.%3.%4.%5."/>
      <w:lvlJc w:val="left"/>
      <w:pPr>
        <w:ind w:left="5796" w:hanging="1080"/>
      </w:pPr>
      <w:rPr>
        <w:rFonts w:hint="default"/>
        <w:b/>
      </w:rPr>
    </w:lvl>
    <w:lvl w:ilvl="5">
      <w:start w:val="1"/>
      <w:numFmt w:val="decimal"/>
      <w:isLgl/>
      <w:lvlText w:val="%1.%2.%3.%4.%5.%6."/>
      <w:lvlJc w:val="left"/>
      <w:pPr>
        <w:ind w:left="6960" w:hanging="1080"/>
      </w:pPr>
      <w:rPr>
        <w:rFonts w:hint="default"/>
        <w:b/>
      </w:rPr>
    </w:lvl>
    <w:lvl w:ilvl="6">
      <w:start w:val="1"/>
      <w:numFmt w:val="decimal"/>
      <w:isLgl/>
      <w:lvlText w:val="%1.%2.%3.%4.%5.%6.%7."/>
      <w:lvlJc w:val="left"/>
      <w:pPr>
        <w:ind w:left="8484" w:hanging="1440"/>
      </w:pPr>
      <w:rPr>
        <w:rFonts w:hint="default"/>
        <w:b/>
      </w:rPr>
    </w:lvl>
    <w:lvl w:ilvl="7">
      <w:start w:val="1"/>
      <w:numFmt w:val="decimal"/>
      <w:isLgl/>
      <w:lvlText w:val="%1.%2.%3.%4.%5.%6.%7.%8."/>
      <w:lvlJc w:val="left"/>
      <w:pPr>
        <w:ind w:left="9648" w:hanging="1440"/>
      </w:pPr>
      <w:rPr>
        <w:rFonts w:hint="default"/>
        <w:b/>
      </w:rPr>
    </w:lvl>
    <w:lvl w:ilvl="8">
      <w:start w:val="1"/>
      <w:numFmt w:val="decimal"/>
      <w:isLgl/>
      <w:lvlText w:val="%1.%2.%3.%4.%5.%6.%7.%8.%9."/>
      <w:lvlJc w:val="left"/>
      <w:pPr>
        <w:ind w:left="11172" w:hanging="1800"/>
      </w:pPr>
      <w:rPr>
        <w:rFonts w:hint="default"/>
        <w:b/>
      </w:rPr>
    </w:lvl>
  </w:abstractNum>
  <w:abstractNum w:abstractNumId="2">
    <w:nsid w:val="078B0B03"/>
    <w:multiLevelType w:val="hybridMultilevel"/>
    <w:tmpl w:val="5C64EF64"/>
    <w:lvl w:ilvl="0" w:tplc="D688D1CE">
      <w:start w:val="10"/>
      <w:numFmt w:val="decimal"/>
      <w:lvlText w:val="%1."/>
      <w:lvlJc w:val="left"/>
      <w:pPr>
        <w:ind w:left="4230" w:hanging="360"/>
      </w:pPr>
      <w:rPr>
        <w:rFonts w:hint="default"/>
      </w:rPr>
    </w:lvl>
    <w:lvl w:ilvl="1" w:tplc="04270019" w:tentative="1">
      <w:start w:val="1"/>
      <w:numFmt w:val="lowerLetter"/>
      <w:lvlText w:val="%2."/>
      <w:lvlJc w:val="left"/>
      <w:pPr>
        <w:ind w:left="4590" w:hanging="360"/>
      </w:pPr>
    </w:lvl>
    <w:lvl w:ilvl="2" w:tplc="0427001B" w:tentative="1">
      <w:start w:val="1"/>
      <w:numFmt w:val="lowerRoman"/>
      <w:lvlText w:val="%3."/>
      <w:lvlJc w:val="right"/>
      <w:pPr>
        <w:ind w:left="5310" w:hanging="180"/>
      </w:pPr>
    </w:lvl>
    <w:lvl w:ilvl="3" w:tplc="0427000F" w:tentative="1">
      <w:start w:val="1"/>
      <w:numFmt w:val="decimal"/>
      <w:lvlText w:val="%4."/>
      <w:lvlJc w:val="left"/>
      <w:pPr>
        <w:ind w:left="6030" w:hanging="360"/>
      </w:pPr>
    </w:lvl>
    <w:lvl w:ilvl="4" w:tplc="04270019" w:tentative="1">
      <w:start w:val="1"/>
      <w:numFmt w:val="lowerLetter"/>
      <w:lvlText w:val="%5."/>
      <w:lvlJc w:val="left"/>
      <w:pPr>
        <w:ind w:left="6750" w:hanging="360"/>
      </w:pPr>
    </w:lvl>
    <w:lvl w:ilvl="5" w:tplc="0427001B" w:tentative="1">
      <w:start w:val="1"/>
      <w:numFmt w:val="lowerRoman"/>
      <w:lvlText w:val="%6."/>
      <w:lvlJc w:val="right"/>
      <w:pPr>
        <w:ind w:left="7470" w:hanging="180"/>
      </w:pPr>
    </w:lvl>
    <w:lvl w:ilvl="6" w:tplc="0427000F" w:tentative="1">
      <w:start w:val="1"/>
      <w:numFmt w:val="decimal"/>
      <w:lvlText w:val="%7."/>
      <w:lvlJc w:val="left"/>
      <w:pPr>
        <w:ind w:left="8190" w:hanging="360"/>
      </w:pPr>
    </w:lvl>
    <w:lvl w:ilvl="7" w:tplc="04270019" w:tentative="1">
      <w:start w:val="1"/>
      <w:numFmt w:val="lowerLetter"/>
      <w:lvlText w:val="%8."/>
      <w:lvlJc w:val="left"/>
      <w:pPr>
        <w:ind w:left="8910" w:hanging="360"/>
      </w:pPr>
    </w:lvl>
    <w:lvl w:ilvl="8" w:tplc="0427001B" w:tentative="1">
      <w:start w:val="1"/>
      <w:numFmt w:val="lowerRoman"/>
      <w:lvlText w:val="%9."/>
      <w:lvlJc w:val="right"/>
      <w:pPr>
        <w:ind w:left="9630" w:hanging="180"/>
      </w:pPr>
    </w:lvl>
  </w:abstractNum>
  <w:abstractNum w:abstractNumId="3">
    <w:nsid w:val="104F50D8"/>
    <w:multiLevelType w:val="multilevel"/>
    <w:tmpl w:val="EC60D56A"/>
    <w:lvl w:ilvl="0">
      <w:start w:val="1"/>
      <w:numFmt w:val="decimal"/>
      <w:lvlText w:val="%1."/>
      <w:lvlJc w:val="left"/>
      <w:pPr>
        <w:ind w:left="42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3108" w:hanging="720"/>
      </w:pPr>
      <w:rPr>
        <w:rFonts w:hint="default"/>
        <w:b w:val="0"/>
      </w:rPr>
    </w:lvl>
    <w:lvl w:ilvl="3">
      <w:start w:val="1"/>
      <w:numFmt w:val="decimal"/>
      <w:isLgl/>
      <w:lvlText w:val="%1.%2.%3.%4."/>
      <w:lvlJc w:val="left"/>
      <w:pPr>
        <w:ind w:left="4272" w:hanging="720"/>
      </w:pPr>
      <w:rPr>
        <w:rFonts w:hint="default"/>
        <w:b/>
      </w:rPr>
    </w:lvl>
    <w:lvl w:ilvl="4">
      <w:start w:val="1"/>
      <w:numFmt w:val="decimal"/>
      <w:isLgl/>
      <w:lvlText w:val="%1.%2.%3.%4.%5."/>
      <w:lvlJc w:val="left"/>
      <w:pPr>
        <w:ind w:left="5796" w:hanging="1080"/>
      </w:pPr>
      <w:rPr>
        <w:rFonts w:hint="default"/>
        <w:b/>
      </w:rPr>
    </w:lvl>
    <w:lvl w:ilvl="5">
      <w:start w:val="1"/>
      <w:numFmt w:val="decimal"/>
      <w:isLgl/>
      <w:lvlText w:val="%1.%2.%3.%4.%5.%6."/>
      <w:lvlJc w:val="left"/>
      <w:pPr>
        <w:ind w:left="6960" w:hanging="1080"/>
      </w:pPr>
      <w:rPr>
        <w:rFonts w:hint="default"/>
        <w:b/>
      </w:rPr>
    </w:lvl>
    <w:lvl w:ilvl="6">
      <w:start w:val="1"/>
      <w:numFmt w:val="decimal"/>
      <w:isLgl/>
      <w:lvlText w:val="%1.%2.%3.%4.%5.%6.%7."/>
      <w:lvlJc w:val="left"/>
      <w:pPr>
        <w:ind w:left="8484" w:hanging="1440"/>
      </w:pPr>
      <w:rPr>
        <w:rFonts w:hint="default"/>
        <w:b/>
      </w:rPr>
    </w:lvl>
    <w:lvl w:ilvl="7">
      <w:start w:val="1"/>
      <w:numFmt w:val="decimal"/>
      <w:isLgl/>
      <w:lvlText w:val="%1.%2.%3.%4.%5.%6.%7.%8."/>
      <w:lvlJc w:val="left"/>
      <w:pPr>
        <w:ind w:left="9648" w:hanging="1440"/>
      </w:pPr>
      <w:rPr>
        <w:rFonts w:hint="default"/>
        <w:b/>
      </w:rPr>
    </w:lvl>
    <w:lvl w:ilvl="8">
      <w:start w:val="1"/>
      <w:numFmt w:val="decimal"/>
      <w:isLgl/>
      <w:lvlText w:val="%1.%2.%3.%4.%5.%6.%7.%8.%9."/>
      <w:lvlJc w:val="left"/>
      <w:pPr>
        <w:ind w:left="11172" w:hanging="1800"/>
      </w:pPr>
      <w:rPr>
        <w:rFonts w:hint="default"/>
        <w:b/>
      </w:rPr>
    </w:lvl>
  </w:abstractNum>
  <w:abstractNum w:abstractNumId="4">
    <w:nsid w:val="166E325B"/>
    <w:multiLevelType w:val="hybridMultilevel"/>
    <w:tmpl w:val="60B80AB0"/>
    <w:lvl w:ilvl="0" w:tplc="775A4E8C">
      <w:start w:val="1"/>
      <w:numFmt w:val="decimal"/>
      <w:lvlText w:val="%1)"/>
      <w:lvlJc w:val="left"/>
      <w:pPr>
        <w:ind w:left="2952" w:hanging="360"/>
      </w:pPr>
      <w:rPr>
        <w:rFonts w:asciiTheme="minorHAnsi" w:eastAsiaTheme="minorHAnsi" w:hAnsiTheme="minorHAnsi" w:cstheme="minorBidi"/>
      </w:rPr>
    </w:lvl>
    <w:lvl w:ilvl="1" w:tplc="04270019" w:tentative="1">
      <w:start w:val="1"/>
      <w:numFmt w:val="lowerLetter"/>
      <w:lvlText w:val="%2."/>
      <w:lvlJc w:val="left"/>
      <w:pPr>
        <w:ind w:left="3670" w:hanging="360"/>
      </w:pPr>
    </w:lvl>
    <w:lvl w:ilvl="2" w:tplc="0427001B" w:tentative="1">
      <w:start w:val="1"/>
      <w:numFmt w:val="lowerRoman"/>
      <w:lvlText w:val="%3."/>
      <w:lvlJc w:val="right"/>
      <w:pPr>
        <w:ind w:left="4390" w:hanging="180"/>
      </w:pPr>
    </w:lvl>
    <w:lvl w:ilvl="3" w:tplc="0427000F" w:tentative="1">
      <w:start w:val="1"/>
      <w:numFmt w:val="decimal"/>
      <w:lvlText w:val="%4."/>
      <w:lvlJc w:val="left"/>
      <w:pPr>
        <w:ind w:left="5110" w:hanging="360"/>
      </w:pPr>
    </w:lvl>
    <w:lvl w:ilvl="4" w:tplc="04270019" w:tentative="1">
      <w:start w:val="1"/>
      <w:numFmt w:val="lowerLetter"/>
      <w:lvlText w:val="%5."/>
      <w:lvlJc w:val="left"/>
      <w:pPr>
        <w:ind w:left="5830" w:hanging="360"/>
      </w:pPr>
    </w:lvl>
    <w:lvl w:ilvl="5" w:tplc="0427001B" w:tentative="1">
      <w:start w:val="1"/>
      <w:numFmt w:val="lowerRoman"/>
      <w:lvlText w:val="%6."/>
      <w:lvlJc w:val="right"/>
      <w:pPr>
        <w:ind w:left="6550" w:hanging="180"/>
      </w:pPr>
    </w:lvl>
    <w:lvl w:ilvl="6" w:tplc="0427000F" w:tentative="1">
      <w:start w:val="1"/>
      <w:numFmt w:val="decimal"/>
      <w:lvlText w:val="%7."/>
      <w:lvlJc w:val="left"/>
      <w:pPr>
        <w:ind w:left="7270" w:hanging="360"/>
      </w:pPr>
    </w:lvl>
    <w:lvl w:ilvl="7" w:tplc="04270019" w:tentative="1">
      <w:start w:val="1"/>
      <w:numFmt w:val="lowerLetter"/>
      <w:lvlText w:val="%8."/>
      <w:lvlJc w:val="left"/>
      <w:pPr>
        <w:ind w:left="7990" w:hanging="360"/>
      </w:pPr>
    </w:lvl>
    <w:lvl w:ilvl="8" w:tplc="0427001B" w:tentative="1">
      <w:start w:val="1"/>
      <w:numFmt w:val="lowerRoman"/>
      <w:lvlText w:val="%9."/>
      <w:lvlJc w:val="right"/>
      <w:pPr>
        <w:ind w:left="8710" w:hanging="180"/>
      </w:pPr>
    </w:lvl>
  </w:abstractNum>
  <w:abstractNum w:abstractNumId="5">
    <w:nsid w:val="1BAB14C3"/>
    <w:multiLevelType w:val="hybridMultilevel"/>
    <w:tmpl w:val="86E233C0"/>
    <w:lvl w:ilvl="0" w:tplc="0427000F">
      <w:start w:val="1"/>
      <w:numFmt w:val="decimal"/>
      <w:lvlText w:val="%1."/>
      <w:lvlJc w:val="left"/>
      <w:pPr>
        <w:ind w:left="1530" w:hanging="360"/>
      </w:pPr>
    </w:lvl>
    <w:lvl w:ilvl="1" w:tplc="04270019" w:tentative="1">
      <w:start w:val="1"/>
      <w:numFmt w:val="lowerLetter"/>
      <w:lvlText w:val="%2."/>
      <w:lvlJc w:val="left"/>
      <w:pPr>
        <w:ind w:left="2250" w:hanging="360"/>
      </w:pPr>
    </w:lvl>
    <w:lvl w:ilvl="2" w:tplc="0427001B" w:tentative="1">
      <w:start w:val="1"/>
      <w:numFmt w:val="lowerRoman"/>
      <w:lvlText w:val="%3."/>
      <w:lvlJc w:val="right"/>
      <w:pPr>
        <w:ind w:left="2970" w:hanging="180"/>
      </w:pPr>
    </w:lvl>
    <w:lvl w:ilvl="3" w:tplc="0427000F" w:tentative="1">
      <w:start w:val="1"/>
      <w:numFmt w:val="decimal"/>
      <w:lvlText w:val="%4."/>
      <w:lvlJc w:val="left"/>
      <w:pPr>
        <w:ind w:left="3690" w:hanging="360"/>
      </w:pPr>
    </w:lvl>
    <w:lvl w:ilvl="4" w:tplc="04270019" w:tentative="1">
      <w:start w:val="1"/>
      <w:numFmt w:val="lowerLetter"/>
      <w:lvlText w:val="%5."/>
      <w:lvlJc w:val="left"/>
      <w:pPr>
        <w:ind w:left="4410" w:hanging="360"/>
      </w:pPr>
    </w:lvl>
    <w:lvl w:ilvl="5" w:tplc="0427001B" w:tentative="1">
      <w:start w:val="1"/>
      <w:numFmt w:val="lowerRoman"/>
      <w:lvlText w:val="%6."/>
      <w:lvlJc w:val="right"/>
      <w:pPr>
        <w:ind w:left="5130" w:hanging="180"/>
      </w:pPr>
    </w:lvl>
    <w:lvl w:ilvl="6" w:tplc="0427000F" w:tentative="1">
      <w:start w:val="1"/>
      <w:numFmt w:val="decimal"/>
      <w:lvlText w:val="%7."/>
      <w:lvlJc w:val="left"/>
      <w:pPr>
        <w:ind w:left="5850" w:hanging="360"/>
      </w:pPr>
    </w:lvl>
    <w:lvl w:ilvl="7" w:tplc="04270019" w:tentative="1">
      <w:start w:val="1"/>
      <w:numFmt w:val="lowerLetter"/>
      <w:lvlText w:val="%8."/>
      <w:lvlJc w:val="left"/>
      <w:pPr>
        <w:ind w:left="6570" w:hanging="360"/>
      </w:pPr>
    </w:lvl>
    <w:lvl w:ilvl="8" w:tplc="0427001B" w:tentative="1">
      <w:start w:val="1"/>
      <w:numFmt w:val="lowerRoman"/>
      <w:lvlText w:val="%9."/>
      <w:lvlJc w:val="right"/>
      <w:pPr>
        <w:ind w:left="7290" w:hanging="180"/>
      </w:pPr>
    </w:lvl>
  </w:abstractNum>
  <w:abstractNum w:abstractNumId="6">
    <w:nsid w:val="1C4A072C"/>
    <w:multiLevelType w:val="hybridMultilevel"/>
    <w:tmpl w:val="D6FAE3DE"/>
    <w:lvl w:ilvl="0" w:tplc="67548154">
      <w:start w:val="1"/>
      <w:numFmt w:val="decimal"/>
      <w:lvlText w:val="%1."/>
      <w:lvlJc w:val="left"/>
      <w:pPr>
        <w:ind w:left="1155" w:hanging="360"/>
      </w:pPr>
      <w:rPr>
        <w:rFonts w:hint="default"/>
      </w:rPr>
    </w:lvl>
    <w:lvl w:ilvl="1" w:tplc="04270019" w:tentative="1">
      <w:start w:val="1"/>
      <w:numFmt w:val="lowerLetter"/>
      <w:lvlText w:val="%2."/>
      <w:lvlJc w:val="left"/>
      <w:pPr>
        <w:ind w:left="1875" w:hanging="360"/>
      </w:pPr>
    </w:lvl>
    <w:lvl w:ilvl="2" w:tplc="0427001B" w:tentative="1">
      <w:start w:val="1"/>
      <w:numFmt w:val="lowerRoman"/>
      <w:lvlText w:val="%3."/>
      <w:lvlJc w:val="right"/>
      <w:pPr>
        <w:ind w:left="2595" w:hanging="180"/>
      </w:pPr>
    </w:lvl>
    <w:lvl w:ilvl="3" w:tplc="0427000F" w:tentative="1">
      <w:start w:val="1"/>
      <w:numFmt w:val="decimal"/>
      <w:lvlText w:val="%4."/>
      <w:lvlJc w:val="left"/>
      <w:pPr>
        <w:ind w:left="3315" w:hanging="360"/>
      </w:pPr>
    </w:lvl>
    <w:lvl w:ilvl="4" w:tplc="04270019" w:tentative="1">
      <w:start w:val="1"/>
      <w:numFmt w:val="lowerLetter"/>
      <w:lvlText w:val="%5."/>
      <w:lvlJc w:val="left"/>
      <w:pPr>
        <w:ind w:left="4035" w:hanging="360"/>
      </w:pPr>
    </w:lvl>
    <w:lvl w:ilvl="5" w:tplc="0427001B" w:tentative="1">
      <w:start w:val="1"/>
      <w:numFmt w:val="lowerRoman"/>
      <w:lvlText w:val="%6."/>
      <w:lvlJc w:val="right"/>
      <w:pPr>
        <w:ind w:left="4755" w:hanging="180"/>
      </w:pPr>
    </w:lvl>
    <w:lvl w:ilvl="6" w:tplc="0427000F" w:tentative="1">
      <w:start w:val="1"/>
      <w:numFmt w:val="decimal"/>
      <w:lvlText w:val="%7."/>
      <w:lvlJc w:val="left"/>
      <w:pPr>
        <w:ind w:left="5475" w:hanging="360"/>
      </w:pPr>
    </w:lvl>
    <w:lvl w:ilvl="7" w:tplc="04270019" w:tentative="1">
      <w:start w:val="1"/>
      <w:numFmt w:val="lowerLetter"/>
      <w:lvlText w:val="%8."/>
      <w:lvlJc w:val="left"/>
      <w:pPr>
        <w:ind w:left="6195" w:hanging="360"/>
      </w:pPr>
    </w:lvl>
    <w:lvl w:ilvl="8" w:tplc="0427001B" w:tentative="1">
      <w:start w:val="1"/>
      <w:numFmt w:val="lowerRoman"/>
      <w:lvlText w:val="%9."/>
      <w:lvlJc w:val="right"/>
      <w:pPr>
        <w:ind w:left="6915" w:hanging="180"/>
      </w:pPr>
    </w:lvl>
  </w:abstractNum>
  <w:abstractNum w:abstractNumId="7">
    <w:nsid w:val="207A20C6"/>
    <w:multiLevelType w:val="hybridMultilevel"/>
    <w:tmpl w:val="F196A6AA"/>
    <w:lvl w:ilvl="0" w:tplc="04270011">
      <w:start w:val="1"/>
      <w:numFmt w:val="decimal"/>
      <w:lvlText w:val="%1)"/>
      <w:lvlJc w:val="left"/>
      <w:pPr>
        <w:ind w:left="3150" w:hanging="360"/>
      </w:pPr>
    </w:lvl>
    <w:lvl w:ilvl="1" w:tplc="04270019" w:tentative="1">
      <w:start w:val="1"/>
      <w:numFmt w:val="lowerLetter"/>
      <w:lvlText w:val="%2."/>
      <w:lvlJc w:val="left"/>
      <w:pPr>
        <w:ind w:left="3870" w:hanging="360"/>
      </w:pPr>
    </w:lvl>
    <w:lvl w:ilvl="2" w:tplc="0427001B" w:tentative="1">
      <w:start w:val="1"/>
      <w:numFmt w:val="lowerRoman"/>
      <w:lvlText w:val="%3."/>
      <w:lvlJc w:val="right"/>
      <w:pPr>
        <w:ind w:left="4590" w:hanging="180"/>
      </w:pPr>
    </w:lvl>
    <w:lvl w:ilvl="3" w:tplc="0427000F" w:tentative="1">
      <w:start w:val="1"/>
      <w:numFmt w:val="decimal"/>
      <w:lvlText w:val="%4."/>
      <w:lvlJc w:val="left"/>
      <w:pPr>
        <w:ind w:left="5310" w:hanging="360"/>
      </w:pPr>
    </w:lvl>
    <w:lvl w:ilvl="4" w:tplc="04270019" w:tentative="1">
      <w:start w:val="1"/>
      <w:numFmt w:val="lowerLetter"/>
      <w:lvlText w:val="%5."/>
      <w:lvlJc w:val="left"/>
      <w:pPr>
        <w:ind w:left="6030" w:hanging="360"/>
      </w:pPr>
    </w:lvl>
    <w:lvl w:ilvl="5" w:tplc="0427001B" w:tentative="1">
      <w:start w:val="1"/>
      <w:numFmt w:val="lowerRoman"/>
      <w:lvlText w:val="%6."/>
      <w:lvlJc w:val="right"/>
      <w:pPr>
        <w:ind w:left="6750" w:hanging="180"/>
      </w:pPr>
    </w:lvl>
    <w:lvl w:ilvl="6" w:tplc="0427000F" w:tentative="1">
      <w:start w:val="1"/>
      <w:numFmt w:val="decimal"/>
      <w:lvlText w:val="%7."/>
      <w:lvlJc w:val="left"/>
      <w:pPr>
        <w:ind w:left="7470" w:hanging="360"/>
      </w:pPr>
    </w:lvl>
    <w:lvl w:ilvl="7" w:tplc="04270019" w:tentative="1">
      <w:start w:val="1"/>
      <w:numFmt w:val="lowerLetter"/>
      <w:lvlText w:val="%8."/>
      <w:lvlJc w:val="left"/>
      <w:pPr>
        <w:ind w:left="8190" w:hanging="360"/>
      </w:pPr>
    </w:lvl>
    <w:lvl w:ilvl="8" w:tplc="0427001B" w:tentative="1">
      <w:start w:val="1"/>
      <w:numFmt w:val="lowerRoman"/>
      <w:lvlText w:val="%9."/>
      <w:lvlJc w:val="right"/>
      <w:pPr>
        <w:ind w:left="8910" w:hanging="180"/>
      </w:pPr>
    </w:lvl>
  </w:abstractNum>
  <w:abstractNum w:abstractNumId="8">
    <w:nsid w:val="24051ED8"/>
    <w:multiLevelType w:val="hybridMultilevel"/>
    <w:tmpl w:val="42AC409C"/>
    <w:lvl w:ilvl="0" w:tplc="04270011">
      <w:start w:val="1"/>
      <w:numFmt w:val="decimal"/>
      <w:lvlText w:val="%1)"/>
      <w:lvlJc w:val="left"/>
      <w:pPr>
        <w:ind w:left="1778" w:hanging="360"/>
      </w:pPr>
    </w:lvl>
    <w:lvl w:ilvl="1" w:tplc="04270019" w:tentative="1">
      <w:start w:val="1"/>
      <w:numFmt w:val="lowerLetter"/>
      <w:lvlText w:val="%2."/>
      <w:lvlJc w:val="left"/>
      <w:pPr>
        <w:ind w:left="2063" w:hanging="360"/>
      </w:pPr>
    </w:lvl>
    <w:lvl w:ilvl="2" w:tplc="0427001B" w:tentative="1">
      <w:start w:val="1"/>
      <w:numFmt w:val="lowerRoman"/>
      <w:lvlText w:val="%3."/>
      <w:lvlJc w:val="right"/>
      <w:pPr>
        <w:ind w:left="2783" w:hanging="180"/>
      </w:pPr>
    </w:lvl>
    <w:lvl w:ilvl="3" w:tplc="0427000F" w:tentative="1">
      <w:start w:val="1"/>
      <w:numFmt w:val="decimal"/>
      <w:lvlText w:val="%4."/>
      <w:lvlJc w:val="left"/>
      <w:pPr>
        <w:ind w:left="3503" w:hanging="360"/>
      </w:pPr>
    </w:lvl>
    <w:lvl w:ilvl="4" w:tplc="04270019" w:tentative="1">
      <w:start w:val="1"/>
      <w:numFmt w:val="lowerLetter"/>
      <w:lvlText w:val="%5."/>
      <w:lvlJc w:val="left"/>
      <w:pPr>
        <w:ind w:left="4223" w:hanging="360"/>
      </w:pPr>
    </w:lvl>
    <w:lvl w:ilvl="5" w:tplc="0427001B" w:tentative="1">
      <w:start w:val="1"/>
      <w:numFmt w:val="lowerRoman"/>
      <w:lvlText w:val="%6."/>
      <w:lvlJc w:val="right"/>
      <w:pPr>
        <w:ind w:left="4943" w:hanging="180"/>
      </w:pPr>
    </w:lvl>
    <w:lvl w:ilvl="6" w:tplc="0427000F" w:tentative="1">
      <w:start w:val="1"/>
      <w:numFmt w:val="decimal"/>
      <w:lvlText w:val="%7."/>
      <w:lvlJc w:val="left"/>
      <w:pPr>
        <w:ind w:left="5663" w:hanging="360"/>
      </w:pPr>
    </w:lvl>
    <w:lvl w:ilvl="7" w:tplc="04270019" w:tentative="1">
      <w:start w:val="1"/>
      <w:numFmt w:val="lowerLetter"/>
      <w:lvlText w:val="%8."/>
      <w:lvlJc w:val="left"/>
      <w:pPr>
        <w:ind w:left="6383" w:hanging="360"/>
      </w:pPr>
    </w:lvl>
    <w:lvl w:ilvl="8" w:tplc="0427001B" w:tentative="1">
      <w:start w:val="1"/>
      <w:numFmt w:val="lowerRoman"/>
      <w:lvlText w:val="%9."/>
      <w:lvlJc w:val="right"/>
      <w:pPr>
        <w:ind w:left="7103" w:hanging="180"/>
      </w:pPr>
    </w:lvl>
  </w:abstractNum>
  <w:abstractNum w:abstractNumId="9">
    <w:nsid w:val="2434294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8AB32E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E1564D8"/>
    <w:multiLevelType w:val="multilevel"/>
    <w:tmpl w:val="EC60D56A"/>
    <w:lvl w:ilvl="0">
      <w:start w:val="1"/>
      <w:numFmt w:val="decimal"/>
      <w:lvlText w:val="%1."/>
      <w:lvlJc w:val="left"/>
      <w:pPr>
        <w:ind w:left="42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3108" w:hanging="720"/>
      </w:pPr>
      <w:rPr>
        <w:rFonts w:hint="default"/>
        <w:b w:val="0"/>
      </w:rPr>
    </w:lvl>
    <w:lvl w:ilvl="3">
      <w:start w:val="1"/>
      <w:numFmt w:val="decimal"/>
      <w:isLgl/>
      <w:lvlText w:val="%1.%2.%3.%4."/>
      <w:lvlJc w:val="left"/>
      <w:pPr>
        <w:ind w:left="4272" w:hanging="720"/>
      </w:pPr>
      <w:rPr>
        <w:rFonts w:hint="default"/>
        <w:b/>
      </w:rPr>
    </w:lvl>
    <w:lvl w:ilvl="4">
      <w:start w:val="1"/>
      <w:numFmt w:val="decimal"/>
      <w:isLgl/>
      <w:lvlText w:val="%1.%2.%3.%4.%5."/>
      <w:lvlJc w:val="left"/>
      <w:pPr>
        <w:ind w:left="5796" w:hanging="1080"/>
      </w:pPr>
      <w:rPr>
        <w:rFonts w:hint="default"/>
        <w:b/>
      </w:rPr>
    </w:lvl>
    <w:lvl w:ilvl="5">
      <w:start w:val="1"/>
      <w:numFmt w:val="decimal"/>
      <w:isLgl/>
      <w:lvlText w:val="%1.%2.%3.%4.%5.%6."/>
      <w:lvlJc w:val="left"/>
      <w:pPr>
        <w:ind w:left="6960" w:hanging="1080"/>
      </w:pPr>
      <w:rPr>
        <w:rFonts w:hint="default"/>
        <w:b/>
      </w:rPr>
    </w:lvl>
    <w:lvl w:ilvl="6">
      <w:start w:val="1"/>
      <w:numFmt w:val="decimal"/>
      <w:isLgl/>
      <w:lvlText w:val="%1.%2.%3.%4.%5.%6.%7."/>
      <w:lvlJc w:val="left"/>
      <w:pPr>
        <w:ind w:left="8484" w:hanging="1440"/>
      </w:pPr>
      <w:rPr>
        <w:rFonts w:hint="default"/>
        <w:b/>
      </w:rPr>
    </w:lvl>
    <w:lvl w:ilvl="7">
      <w:start w:val="1"/>
      <w:numFmt w:val="decimal"/>
      <w:isLgl/>
      <w:lvlText w:val="%1.%2.%3.%4.%5.%6.%7.%8."/>
      <w:lvlJc w:val="left"/>
      <w:pPr>
        <w:ind w:left="9648" w:hanging="1440"/>
      </w:pPr>
      <w:rPr>
        <w:rFonts w:hint="default"/>
        <w:b/>
      </w:rPr>
    </w:lvl>
    <w:lvl w:ilvl="8">
      <w:start w:val="1"/>
      <w:numFmt w:val="decimal"/>
      <w:isLgl/>
      <w:lvlText w:val="%1.%2.%3.%4.%5.%6.%7.%8.%9."/>
      <w:lvlJc w:val="left"/>
      <w:pPr>
        <w:ind w:left="11172" w:hanging="1800"/>
      </w:pPr>
      <w:rPr>
        <w:rFonts w:hint="default"/>
        <w:b/>
      </w:rPr>
    </w:lvl>
  </w:abstractNum>
  <w:abstractNum w:abstractNumId="12">
    <w:nsid w:val="3F5C6136"/>
    <w:multiLevelType w:val="hybridMultilevel"/>
    <w:tmpl w:val="E8FA5E68"/>
    <w:lvl w:ilvl="0" w:tplc="DDC441BA">
      <w:start w:val="6"/>
      <w:numFmt w:val="bullet"/>
      <w:lvlText w:val="-"/>
      <w:lvlJc w:val="left"/>
      <w:pPr>
        <w:ind w:left="2055" w:hanging="360"/>
      </w:pPr>
      <w:rPr>
        <w:rFonts w:ascii="Calibri" w:eastAsiaTheme="minorHAnsi" w:hAnsi="Calibri" w:cs="Calibri" w:hint="default"/>
      </w:rPr>
    </w:lvl>
    <w:lvl w:ilvl="1" w:tplc="04270003" w:tentative="1">
      <w:start w:val="1"/>
      <w:numFmt w:val="bullet"/>
      <w:lvlText w:val="o"/>
      <w:lvlJc w:val="left"/>
      <w:pPr>
        <w:ind w:left="2775" w:hanging="360"/>
      </w:pPr>
      <w:rPr>
        <w:rFonts w:ascii="Courier New" w:hAnsi="Courier New" w:cs="Courier New" w:hint="default"/>
      </w:rPr>
    </w:lvl>
    <w:lvl w:ilvl="2" w:tplc="04270005" w:tentative="1">
      <w:start w:val="1"/>
      <w:numFmt w:val="bullet"/>
      <w:lvlText w:val=""/>
      <w:lvlJc w:val="left"/>
      <w:pPr>
        <w:ind w:left="3495" w:hanging="360"/>
      </w:pPr>
      <w:rPr>
        <w:rFonts w:ascii="Wingdings" w:hAnsi="Wingdings" w:hint="default"/>
      </w:rPr>
    </w:lvl>
    <w:lvl w:ilvl="3" w:tplc="04270001" w:tentative="1">
      <w:start w:val="1"/>
      <w:numFmt w:val="bullet"/>
      <w:lvlText w:val=""/>
      <w:lvlJc w:val="left"/>
      <w:pPr>
        <w:ind w:left="4215" w:hanging="360"/>
      </w:pPr>
      <w:rPr>
        <w:rFonts w:ascii="Symbol" w:hAnsi="Symbol" w:hint="default"/>
      </w:rPr>
    </w:lvl>
    <w:lvl w:ilvl="4" w:tplc="04270003" w:tentative="1">
      <w:start w:val="1"/>
      <w:numFmt w:val="bullet"/>
      <w:lvlText w:val="o"/>
      <w:lvlJc w:val="left"/>
      <w:pPr>
        <w:ind w:left="4935" w:hanging="360"/>
      </w:pPr>
      <w:rPr>
        <w:rFonts w:ascii="Courier New" w:hAnsi="Courier New" w:cs="Courier New" w:hint="default"/>
      </w:rPr>
    </w:lvl>
    <w:lvl w:ilvl="5" w:tplc="04270005" w:tentative="1">
      <w:start w:val="1"/>
      <w:numFmt w:val="bullet"/>
      <w:lvlText w:val=""/>
      <w:lvlJc w:val="left"/>
      <w:pPr>
        <w:ind w:left="5655" w:hanging="360"/>
      </w:pPr>
      <w:rPr>
        <w:rFonts w:ascii="Wingdings" w:hAnsi="Wingdings" w:hint="default"/>
      </w:rPr>
    </w:lvl>
    <w:lvl w:ilvl="6" w:tplc="04270001" w:tentative="1">
      <w:start w:val="1"/>
      <w:numFmt w:val="bullet"/>
      <w:lvlText w:val=""/>
      <w:lvlJc w:val="left"/>
      <w:pPr>
        <w:ind w:left="6375" w:hanging="360"/>
      </w:pPr>
      <w:rPr>
        <w:rFonts w:ascii="Symbol" w:hAnsi="Symbol" w:hint="default"/>
      </w:rPr>
    </w:lvl>
    <w:lvl w:ilvl="7" w:tplc="04270003" w:tentative="1">
      <w:start w:val="1"/>
      <w:numFmt w:val="bullet"/>
      <w:lvlText w:val="o"/>
      <w:lvlJc w:val="left"/>
      <w:pPr>
        <w:ind w:left="7095" w:hanging="360"/>
      </w:pPr>
      <w:rPr>
        <w:rFonts w:ascii="Courier New" w:hAnsi="Courier New" w:cs="Courier New" w:hint="default"/>
      </w:rPr>
    </w:lvl>
    <w:lvl w:ilvl="8" w:tplc="04270005" w:tentative="1">
      <w:start w:val="1"/>
      <w:numFmt w:val="bullet"/>
      <w:lvlText w:val=""/>
      <w:lvlJc w:val="left"/>
      <w:pPr>
        <w:ind w:left="7815" w:hanging="360"/>
      </w:pPr>
      <w:rPr>
        <w:rFonts w:ascii="Wingdings" w:hAnsi="Wingdings" w:hint="default"/>
      </w:rPr>
    </w:lvl>
  </w:abstractNum>
  <w:abstractNum w:abstractNumId="13">
    <w:nsid w:val="3FFC6104"/>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16925A5"/>
    <w:multiLevelType w:val="hybridMultilevel"/>
    <w:tmpl w:val="B7C453AE"/>
    <w:lvl w:ilvl="0" w:tplc="04270011">
      <w:start w:val="1"/>
      <w:numFmt w:val="decimal"/>
      <w:lvlText w:val="%1)"/>
      <w:lvlJc w:val="left"/>
      <w:pPr>
        <w:ind w:left="1620" w:hanging="360"/>
      </w:p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15">
    <w:nsid w:val="425A3D84"/>
    <w:multiLevelType w:val="hybridMultilevel"/>
    <w:tmpl w:val="4EDCBBBE"/>
    <w:lvl w:ilvl="0" w:tplc="04270011">
      <w:start w:val="1"/>
      <w:numFmt w:val="decimal"/>
      <w:lvlText w:val="%1)"/>
      <w:lvlJc w:val="left"/>
      <w:pPr>
        <w:ind w:left="3270" w:hanging="360"/>
      </w:pPr>
    </w:lvl>
    <w:lvl w:ilvl="1" w:tplc="04270019" w:tentative="1">
      <w:start w:val="1"/>
      <w:numFmt w:val="lowerLetter"/>
      <w:lvlText w:val="%2."/>
      <w:lvlJc w:val="left"/>
      <w:pPr>
        <w:ind w:left="3990" w:hanging="360"/>
      </w:pPr>
    </w:lvl>
    <w:lvl w:ilvl="2" w:tplc="0427001B" w:tentative="1">
      <w:start w:val="1"/>
      <w:numFmt w:val="lowerRoman"/>
      <w:lvlText w:val="%3."/>
      <w:lvlJc w:val="right"/>
      <w:pPr>
        <w:ind w:left="4710" w:hanging="180"/>
      </w:pPr>
    </w:lvl>
    <w:lvl w:ilvl="3" w:tplc="0427000F" w:tentative="1">
      <w:start w:val="1"/>
      <w:numFmt w:val="decimal"/>
      <w:lvlText w:val="%4."/>
      <w:lvlJc w:val="left"/>
      <w:pPr>
        <w:ind w:left="5430" w:hanging="360"/>
      </w:pPr>
    </w:lvl>
    <w:lvl w:ilvl="4" w:tplc="04270019" w:tentative="1">
      <w:start w:val="1"/>
      <w:numFmt w:val="lowerLetter"/>
      <w:lvlText w:val="%5."/>
      <w:lvlJc w:val="left"/>
      <w:pPr>
        <w:ind w:left="6150" w:hanging="360"/>
      </w:pPr>
    </w:lvl>
    <w:lvl w:ilvl="5" w:tplc="0427001B" w:tentative="1">
      <w:start w:val="1"/>
      <w:numFmt w:val="lowerRoman"/>
      <w:lvlText w:val="%6."/>
      <w:lvlJc w:val="right"/>
      <w:pPr>
        <w:ind w:left="6870" w:hanging="180"/>
      </w:pPr>
    </w:lvl>
    <w:lvl w:ilvl="6" w:tplc="0427000F" w:tentative="1">
      <w:start w:val="1"/>
      <w:numFmt w:val="decimal"/>
      <w:lvlText w:val="%7."/>
      <w:lvlJc w:val="left"/>
      <w:pPr>
        <w:ind w:left="7590" w:hanging="360"/>
      </w:pPr>
    </w:lvl>
    <w:lvl w:ilvl="7" w:tplc="04270019" w:tentative="1">
      <w:start w:val="1"/>
      <w:numFmt w:val="lowerLetter"/>
      <w:lvlText w:val="%8."/>
      <w:lvlJc w:val="left"/>
      <w:pPr>
        <w:ind w:left="8310" w:hanging="360"/>
      </w:pPr>
    </w:lvl>
    <w:lvl w:ilvl="8" w:tplc="0427001B" w:tentative="1">
      <w:start w:val="1"/>
      <w:numFmt w:val="lowerRoman"/>
      <w:lvlText w:val="%9."/>
      <w:lvlJc w:val="right"/>
      <w:pPr>
        <w:ind w:left="9030" w:hanging="180"/>
      </w:pPr>
    </w:lvl>
  </w:abstractNum>
  <w:abstractNum w:abstractNumId="16">
    <w:nsid w:val="45D52D57"/>
    <w:multiLevelType w:val="hybridMultilevel"/>
    <w:tmpl w:val="14A09E98"/>
    <w:lvl w:ilvl="0" w:tplc="95B4B2D2">
      <w:start w:val="1"/>
      <w:numFmt w:val="decimal"/>
      <w:lvlText w:val="%1"/>
      <w:lvlJc w:val="left"/>
      <w:pPr>
        <w:ind w:left="1155" w:hanging="360"/>
      </w:pPr>
      <w:rPr>
        <w:rFonts w:asciiTheme="minorHAnsi" w:eastAsiaTheme="minorHAnsi" w:hAnsiTheme="minorHAnsi" w:cstheme="minorBidi"/>
      </w:rPr>
    </w:lvl>
    <w:lvl w:ilvl="1" w:tplc="04270019" w:tentative="1">
      <w:start w:val="1"/>
      <w:numFmt w:val="lowerLetter"/>
      <w:lvlText w:val="%2."/>
      <w:lvlJc w:val="left"/>
      <w:pPr>
        <w:ind w:left="1875" w:hanging="360"/>
      </w:pPr>
    </w:lvl>
    <w:lvl w:ilvl="2" w:tplc="0427001B" w:tentative="1">
      <w:start w:val="1"/>
      <w:numFmt w:val="lowerRoman"/>
      <w:lvlText w:val="%3."/>
      <w:lvlJc w:val="right"/>
      <w:pPr>
        <w:ind w:left="2595" w:hanging="180"/>
      </w:pPr>
    </w:lvl>
    <w:lvl w:ilvl="3" w:tplc="0427000F" w:tentative="1">
      <w:start w:val="1"/>
      <w:numFmt w:val="decimal"/>
      <w:lvlText w:val="%4."/>
      <w:lvlJc w:val="left"/>
      <w:pPr>
        <w:ind w:left="3315" w:hanging="360"/>
      </w:pPr>
    </w:lvl>
    <w:lvl w:ilvl="4" w:tplc="04270019" w:tentative="1">
      <w:start w:val="1"/>
      <w:numFmt w:val="lowerLetter"/>
      <w:lvlText w:val="%5."/>
      <w:lvlJc w:val="left"/>
      <w:pPr>
        <w:ind w:left="4035" w:hanging="360"/>
      </w:pPr>
    </w:lvl>
    <w:lvl w:ilvl="5" w:tplc="0427001B" w:tentative="1">
      <w:start w:val="1"/>
      <w:numFmt w:val="lowerRoman"/>
      <w:lvlText w:val="%6."/>
      <w:lvlJc w:val="right"/>
      <w:pPr>
        <w:ind w:left="4755" w:hanging="180"/>
      </w:pPr>
    </w:lvl>
    <w:lvl w:ilvl="6" w:tplc="0427000F" w:tentative="1">
      <w:start w:val="1"/>
      <w:numFmt w:val="decimal"/>
      <w:lvlText w:val="%7."/>
      <w:lvlJc w:val="left"/>
      <w:pPr>
        <w:ind w:left="5475" w:hanging="360"/>
      </w:pPr>
    </w:lvl>
    <w:lvl w:ilvl="7" w:tplc="04270019" w:tentative="1">
      <w:start w:val="1"/>
      <w:numFmt w:val="lowerLetter"/>
      <w:lvlText w:val="%8."/>
      <w:lvlJc w:val="left"/>
      <w:pPr>
        <w:ind w:left="6195" w:hanging="360"/>
      </w:pPr>
    </w:lvl>
    <w:lvl w:ilvl="8" w:tplc="0427001B" w:tentative="1">
      <w:start w:val="1"/>
      <w:numFmt w:val="lowerRoman"/>
      <w:lvlText w:val="%9."/>
      <w:lvlJc w:val="right"/>
      <w:pPr>
        <w:ind w:left="6915" w:hanging="180"/>
      </w:pPr>
    </w:lvl>
  </w:abstractNum>
  <w:abstractNum w:abstractNumId="17">
    <w:nsid w:val="467D5C47"/>
    <w:multiLevelType w:val="hybridMultilevel"/>
    <w:tmpl w:val="3BC0A70C"/>
    <w:lvl w:ilvl="0" w:tplc="0427000F">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4C5341C1"/>
    <w:multiLevelType w:val="hybridMultilevel"/>
    <w:tmpl w:val="AB567EF4"/>
    <w:lvl w:ilvl="0" w:tplc="04270011">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9">
    <w:nsid w:val="51AC7359"/>
    <w:multiLevelType w:val="hybridMultilevel"/>
    <w:tmpl w:val="EBC0D302"/>
    <w:lvl w:ilvl="0" w:tplc="04270011">
      <w:start w:val="1"/>
      <w:numFmt w:val="decimal"/>
      <w:lvlText w:val="%1)"/>
      <w:lvlJc w:val="left"/>
      <w:pPr>
        <w:ind w:left="2430" w:hanging="360"/>
      </w:pPr>
    </w:lvl>
    <w:lvl w:ilvl="1" w:tplc="04270019" w:tentative="1">
      <w:start w:val="1"/>
      <w:numFmt w:val="lowerLetter"/>
      <w:lvlText w:val="%2."/>
      <w:lvlJc w:val="left"/>
      <w:pPr>
        <w:ind w:left="3150" w:hanging="360"/>
      </w:pPr>
    </w:lvl>
    <w:lvl w:ilvl="2" w:tplc="0427001B" w:tentative="1">
      <w:start w:val="1"/>
      <w:numFmt w:val="lowerRoman"/>
      <w:lvlText w:val="%3."/>
      <w:lvlJc w:val="right"/>
      <w:pPr>
        <w:ind w:left="3870" w:hanging="180"/>
      </w:pPr>
    </w:lvl>
    <w:lvl w:ilvl="3" w:tplc="0427000F" w:tentative="1">
      <w:start w:val="1"/>
      <w:numFmt w:val="decimal"/>
      <w:lvlText w:val="%4."/>
      <w:lvlJc w:val="left"/>
      <w:pPr>
        <w:ind w:left="4590" w:hanging="360"/>
      </w:pPr>
    </w:lvl>
    <w:lvl w:ilvl="4" w:tplc="04270019" w:tentative="1">
      <w:start w:val="1"/>
      <w:numFmt w:val="lowerLetter"/>
      <w:lvlText w:val="%5."/>
      <w:lvlJc w:val="left"/>
      <w:pPr>
        <w:ind w:left="5310" w:hanging="360"/>
      </w:pPr>
    </w:lvl>
    <w:lvl w:ilvl="5" w:tplc="0427001B" w:tentative="1">
      <w:start w:val="1"/>
      <w:numFmt w:val="lowerRoman"/>
      <w:lvlText w:val="%6."/>
      <w:lvlJc w:val="right"/>
      <w:pPr>
        <w:ind w:left="6030" w:hanging="180"/>
      </w:pPr>
    </w:lvl>
    <w:lvl w:ilvl="6" w:tplc="0427000F" w:tentative="1">
      <w:start w:val="1"/>
      <w:numFmt w:val="decimal"/>
      <w:lvlText w:val="%7."/>
      <w:lvlJc w:val="left"/>
      <w:pPr>
        <w:ind w:left="6750" w:hanging="360"/>
      </w:pPr>
    </w:lvl>
    <w:lvl w:ilvl="7" w:tplc="04270019" w:tentative="1">
      <w:start w:val="1"/>
      <w:numFmt w:val="lowerLetter"/>
      <w:lvlText w:val="%8."/>
      <w:lvlJc w:val="left"/>
      <w:pPr>
        <w:ind w:left="7470" w:hanging="360"/>
      </w:pPr>
    </w:lvl>
    <w:lvl w:ilvl="8" w:tplc="0427001B" w:tentative="1">
      <w:start w:val="1"/>
      <w:numFmt w:val="lowerRoman"/>
      <w:lvlText w:val="%9."/>
      <w:lvlJc w:val="right"/>
      <w:pPr>
        <w:ind w:left="8190" w:hanging="180"/>
      </w:pPr>
    </w:lvl>
  </w:abstractNum>
  <w:abstractNum w:abstractNumId="20">
    <w:nsid w:val="55270161"/>
    <w:multiLevelType w:val="hybridMultilevel"/>
    <w:tmpl w:val="29C86066"/>
    <w:lvl w:ilvl="0" w:tplc="04270011">
      <w:start w:val="1"/>
      <w:numFmt w:val="decimal"/>
      <w:lvlText w:val="%1)"/>
      <w:lvlJc w:val="left"/>
      <w:pPr>
        <w:ind w:left="2430" w:hanging="360"/>
      </w:pPr>
    </w:lvl>
    <w:lvl w:ilvl="1" w:tplc="04270019" w:tentative="1">
      <w:start w:val="1"/>
      <w:numFmt w:val="lowerLetter"/>
      <w:lvlText w:val="%2."/>
      <w:lvlJc w:val="left"/>
      <w:pPr>
        <w:ind w:left="3150" w:hanging="360"/>
      </w:pPr>
    </w:lvl>
    <w:lvl w:ilvl="2" w:tplc="0427001B" w:tentative="1">
      <w:start w:val="1"/>
      <w:numFmt w:val="lowerRoman"/>
      <w:lvlText w:val="%3."/>
      <w:lvlJc w:val="right"/>
      <w:pPr>
        <w:ind w:left="3870" w:hanging="180"/>
      </w:pPr>
    </w:lvl>
    <w:lvl w:ilvl="3" w:tplc="0427000F" w:tentative="1">
      <w:start w:val="1"/>
      <w:numFmt w:val="decimal"/>
      <w:lvlText w:val="%4."/>
      <w:lvlJc w:val="left"/>
      <w:pPr>
        <w:ind w:left="4590" w:hanging="360"/>
      </w:pPr>
    </w:lvl>
    <w:lvl w:ilvl="4" w:tplc="04270019" w:tentative="1">
      <w:start w:val="1"/>
      <w:numFmt w:val="lowerLetter"/>
      <w:lvlText w:val="%5."/>
      <w:lvlJc w:val="left"/>
      <w:pPr>
        <w:ind w:left="5310" w:hanging="360"/>
      </w:pPr>
    </w:lvl>
    <w:lvl w:ilvl="5" w:tplc="0427001B" w:tentative="1">
      <w:start w:val="1"/>
      <w:numFmt w:val="lowerRoman"/>
      <w:lvlText w:val="%6."/>
      <w:lvlJc w:val="right"/>
      <w:pPr>
        <w:ind w:left="6030" w:hanging="180"/>
      </w:pPr>
    </w:lvl>
    <w:lvl w:ilvl="6" w:tplc="0427000F" w:tentative="1">
      <w:start w:val="1"/>
      <w:numFmt w:val="decimal"/>
      <w:lvlText w:val="%7."/>
      <w:lvlJc w:val="left"/>
      <w:pPr>
        <w:ind w:left="6750" w:hanging="360"/>
      </w:pPr>
    </w:lvl>
    <w:lvl w:ilvl="7" w:tplc="04270019" w:tentative="1">
      <w:start w:val="1"/>
      <w:numFmt w:val="lowerLetter"/>
      <w:lvlText w:val="%8."/>
      <w:lvlJc w:val="left"/>
      <w:pPr>
        <w:ind w:left="7470" w:hanging="360"/>
      </w:pPr>
    </w:lvl>
    <w:lvl w:ilvl="8" w:tplc="0427001B" w:tentative="1">
      <w:start w:val="1"/>
      <w:numFmt w:val="lowerRoman"/>
      <w:lvlText w:val="%9."/>
      <w:lvlJc w:val="right"/>
      <w:pPr>
        <w:ind w:left="8190" w:hanging="180"/>
      </w:pPr>
    </w:lvl>
  </w:abstractNum>
  <w:abstractNum w:abstractNumId="21">
    <w:nsid w:val="5B895B34"/>
    <w:multiLevelType w:val="hybridMultilevel"/>
    <w:tmpl w:val="269EC8AE"/>
    <w:lvl w:ilvl="0" w:tplc="04270011">
      <w:start w:val="1"/>
      <w:numFmt w:val="decimal"/>
      <w:lvlText w:val="%1)"/>
      <w:lvlJc w:val="left"/>
      <w:pPr>
        <w:ind w:left="2190" w:hanging="360"/>
      </w:pPr>
    </w:lvl>
    <w:lvl w:ilvl="1" w:tplc="04270019" w:tentative="1">
      <w:start w:val="1"/>
      <w:numFmt w:val="lowerLetter"/>
      <w:lvlText w:val="%2."/>
      <w:lvlJc w:val="left"/>
      <w:pPr>
        <w:ind w:left="2910" w:hanging="360"/>
      </w:pPr>
    </w:lvl>
    <w:lvl w:ilvl="2" w:tplc="0427001B" w:tentative="1">
      <w:start w:val="1"/>
      <w:numFmt w:val="lowerRoman"/>
      <w:lvlText w:val="%3."/>
      <w:lvlJc w:val="right"/>
      <w:pPr>
        <w:ind w:left="3630" w:hanging="180"/>
      </w:pPr>
    </w:lvl>
    <w:lvl w:ilvl="3" w:tplc="0427000F" w:tentative="1">
      <w:start w:val="1"/>
      <w:numFmt w:val="decimal"/>
      <w:lvlText w:val="%4."/>
      <w:lvlJc w:val="left"/>
      <w:pPr>
        <w:ind w:left="4350" w:hanging="360"/>
      </w:pPr>
    </w:lvl>
    <w:lvl w:ilvl="4" w:tplc="04270019" w:tentative="1">
      <w:start w:val="1"/>
      <w:numFmt w:val="lowerLetter"/>
      <w:lvlText w:val="%5."/>
      <w:lvlJc w:val="left"/>
      <w:pPr>
        <w:ind w:left="5070" w:hanging="360"/>
      </w:pPr>
    </w:lvl>
    <w:lvl w:ilvl="5" w:tplc="0427001B" w:tentative="1">
      <w:start w:val="1"/>
      <w:numFmt w:val="lowerRoman"/>
      <w:lvlText w:val="%6."/>
      <w:lvlJc w:val="right"/>
      <w:pPr>
        <w:ind w:left="5790" w:hanging="180"/>
      </w:pPr>
    </w:lvl>
    <w:lvl w:ilvl="6" w:tplc="0427000F" w:tentative="1">
      <w:start w:val="1"/>
      <w:numFmt w:val="decimal"/>
      <w:lvlText w:val="%7."/>
      <w:lvlJc w:val="left"/>
      <w:pPr>
        <w:ind w:left="6510" w:hanging="360"/>
      </w:pPr>
    </w:lvl>
    <w:lvl w:ilvl="7" w:tplc="04270019" w:tentative="1">
      <w:start w:val="1"/>
      <w:numFmt w:val="lowerLetter"/>
      <w:lvlText w:val="%8."/>
      <w:lvlJc w:val="left"/>
      <w:pPr>
        <w:ind w:left="7230" w:hanging="360"/>
      </w:pPr>
    </w:lvl>
    <w:lvl w:ilvl="8" w:tplc="0427001B" w:tentative="1">
      <w:start w:val="1"/>
      <w:numFmt w:val="lowerRoman"/>
      <w:lvlText w:val="%9."/>
      <w:lvlJc w:val="right"/>
      <w:pPr>
        <w:ind w:left="7950" w:hanging="180"/>
      </w:pPr>
    </w:lvl>
  </w:abstractNum>
  <w:abstractNum w:abstractNumId="22">
    <w:nsid w:val="5C433935"/>
    <w:multiLevelType w:val="multilevel"/>
    <w:tmpl w:val="EC60D56A"/>
    <w:lvl w:ilvl="0">
      <w:start w:val="1"/>
      <w:numFmt w:val="decimal"/>
      <w:lvlText w:val="%1."/>
      <w:lvlJc w:val="left"/>
      <w:pPr>
        <w:ind w:left="42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3108" w:hanging="720"/>
      </w:pPr>
      <w:rPr>
        <w:rFonts w:hint="default"/>
        <w:b w:val="0"/>
      </w:rPr>
    </w:lvl>
    <w:lvl w:ilvl="3">
      <w:start w:val="1"/>
      <w:numFmt w:val="decimal"/>
      <w:isLgl/>
      <w:lvlText w:val="%1.%2.%3.%4."/>
      <w:lvlJc w:val="left"/>
      <w:pPr>
        <w:ind w:left="4272" w:hanging="720"/>
      </w:pPr>
      <w:rPr>
        <w:rFonts w:hint="default"/>
        <w:b/>
      </w:rPr>
    </w:lvl>
    <w:lvl w:ilvl="4">
      <w:start w:val="1"/>
      <w:numFmt w:val="decimal"/>
      <w:isLgl/>
      <w:lvlText w:val="%1.%2.%3.%4.%5."/>
      <w:lvlJc w:val="left"/>
      <w:pPr>
        <w:ind w:left="5796" w:hanging="1080"/>
      </w:pPr>
      <w:rPr>
        <w:rFonts w:hint="default"/>
        <w:b/>
      </w:rPr>
    </w:lvl>
    <w:lvl w:ilvl="5">
      <w:start w:val="1"/>
      <w:numFmt w:val="decimal"/>
      <w:isLgl/>
      <w:lvlText w:val="%1.%2.%3.%4.%5.%6."/>
      <w:lvlJc w:val="left"/>
      <w:pPr>
        <w:ind w:left="6960" w:hanging="1080"/>
      </w:pPr>
      <w:rPr>
        <w:rFonts w:hint="default"/>
        <w:b/>
      </w:rPr>
    </w:lvl>
    <w:lvl w:ilvl="6">
      <w:start w:val="1"/>
      <w:numFmt w:val="decimal"/>
      <w:isLgl/>
      <w:lvlText w:val="%1.%2.%3.%4.%5.%6.%7."/>
      <w:lvlJc w:val="left"/>
      <w:pPr>
        <w:ind w:left="8484" w:hanging="1440"/>
      </w:pPr>
      <w:rPr>
        <w:rFonts w:hint="default"/>
        <w:b/>
      </w:rPr>
    </w:lvl>
    <w:lvl w:ilvl="7">
      <w:start w:val="1"/>
      <w:numFmt w:val="decimal"/>
      <w:isLgl/>
      <w:lvlText w:val="%1.%2.%3.%4.%5.%6.%7.%8."/>
      <w:lvlJc w:val="left"/>
      <w:pPr>
        <w:ind w:left="9648" w:hanging="1440"/>
      </w:pPr>
      <w:rPr>
        <w:rFonts w:hint="default"/>
        <w:b/>
      </w:rPr>
    </w:lvl>
    <w:lvl w:ilvl="8">
      <w:start w:val="1"/>
      <w:numFmt w:val="decimal"/>
      <w:isLgl/>
      <w:lvlText w:val="%1.%2.%3.%4.%5.%6.%7.%8.%9."/>
      <w:lvlJc w:val="left"/>
      <w:pPr>
        <w:ind w:left="11172" w:hanging="1800"/>
      </w:pPr>
      <w:rPr>
        <w:rFonts w:hint="default"/>
        <w:b/>
      </w:rPr>
    </w:lvl>
  </w:abstractNum>
  <w:abstractNum w:abstractNumId="23">
    <w:nsid w:val="670A2E9B"/>
    <w:multiLevelType w:val="hybridMultilevel"/>
    <w:tmpl w:val="353215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6C0E2E57"/>
    <w:multiLevelType w:val="hybridMultilevel"/>
    <w:tmpl w:val="0AC6D3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6FF31E4D"/>
    <w:multiLevelType w:val="hybridMultilevel"/>
    <w:tmpl w:val="38A44E3C"/>
    <w:lvl w:ilvl="0" w:tplc="04270011">
      <w:start w:val="1"/>
      <w:numFmt w:val="decimal"/>
      <w:lvlText w:val="%1)"/>
      <w:lvlJc w:val="left"/>
      <w:pPr>
        <w:ind w:left="2505" w:hanging="360"/>
      </w:pPr>
    </w:lvl>
    <w:lvl w:ilvl="1" w:tplc="04270019" w:tentative="1">
      <w:start w:val="1"/>
      <w:numFmt w:val="lowerLetter"/>
      <w:lvlText w:val="%2."/>
      <w:lvlJc w:val="left"/>
      <w:pPr>
        <w:ind w:left="3225" w:hanging="360"/>
      </w:pPr>
    </w:lvl>
    <w:lvl w:ilvl="2" w:tplc="0427001B" w:tentative="1">
      <w:start w:val="1"/>
      <w:numFmt w:val="lowerRoman"/>
      <w:lvlText w:val="%3."/>
      <w:lvlJc w:val="right"/>
      <w:pPr>
        <w:ind w:left="3945" w:hanging="180"/>
      </w:pPr>
    </w:lvl>
    <w:lvl w:ilvl="3" w:tplc="0427000F" w:tentative="1">
      <w:start w:val="1"/>
      <w:numFmt w:val="decimal"/>
      <w:lvlText w:val="%4."/>
      <w:lvlJc w:val="left"/>
      <w:pPr>
        <w:ind w:left="4665" w:hanging="360"/>
      </w:pPr>
    </w:lvl>
    <w:lvl w:ilvl="4" w:tplc="04270019" w:tentative="1">
      <w:start w:val="1"/>
      <w:numFmt w:val="lowerLetter"/>
      <w:lvlText w:val="%5."/>
      <w:lvlJc w:val="left"/>
      <w:pPr>
        <w:ind w:left="5385" w:hanging="360"/>
      </w:pPr>
    </w:lvl>
    <w:lvl w:ilvl="5" w:tplc="0427001B" w:tentative="1">
      <w:start w:val="1"/>
      <w:numFmt w:val="lowerRoman"/>
      <w:lvlText w:val="%6."/>
      <w:lvlJc w:val="right"/>
      <w:pPr>
        <w:ind w:left="6105" w:hanging="180"/>
      </w:pPr>
    </w:lvl>
    <w:lvl w:ilvl="6" w:tplc="0427000F" w:tentative="1">
      <w:start w:val="1"/>
      <w:numFmt w:val="decimal"/>
      <w:lvlText w:val="%7."/>
      <w:lvlJc w:val="left"/>
      <w:pPr>
        <w:ind w:left="6825" w:hanging="360"/>
      </w:pPr>
    </w:lvl>
    <w:lvl w:ilvl="7" w:tplc="04270019" w:tentative="1">
      <w:start w:val="1"/>
      <w:numFmt w:val="lowerLetter"/>
      <w:lvlText w:val="%8."/>
      <w:lvlJc w:val="left"/>
      <w:pPr>
        <w:ind w:left="7545" w:hanging="360"/>
      </w:pPr>
    </w:lvl>
    <w:lvl w:ilvl="8" w:tplc="0427001B" w:tentative="1">
      <w:start w:val="1"/>
      <w:numFmt w:val="lowerRoman"/>
      <w:lvlText w:val="%9."/>
      <w:lvlJc w:val="right"/>
      <w:pPr>
        <w:ind w:left="8265" w:hanging="180"/>
      </w:pPr>
    </w:lvl>
  </w:abstractNum>
  <w:abstractNum w:abstractNumId="26">
    <w:nsid w:val="76882239"/>
    <w:multiLevelType w:val="hybridMultilevel"/>
    <w:tmpl w:val="615A136A"/>
    <w:lvl w:ilvl="0" w:tplc="04270011">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78BA3B05"/>
    <w:multiLevelType w:val="hybridMultilevel"/>
    <w:tmpl w:val="C9B8125C"/>
    <w:lvl w:ilvl="0" w:tplc="D248C1F0">
      <w:start w:val="1"/>
      <w:numFmt w:val="decimal"/>
      <w:lvlText w:val="%1)"/>
      <w:lvlJc w:val="left"/>
      <w:pPr>
        <w:ind w:left="3330" w:hanging="360"/>
      </w:pPr>
      <w:rPr>
        <w:rFonts w:asciiTheme="minorHAnsi" w:eastAsiaTheme="minorHAnsi" w:hAnsiTheme="minorHAnsi" w:cstheme="minorBidi"/>
      </w:rPr>
    </w:lvl>
    <w:lvl w:ilvl="1" w:tplc="04270019" w:tentative="1">
      <w:start w:val="1"/>
      <w:numFmt w:val="lowerLetter"/>
      <w:lvlText w:val="%2."/>
      <w:lvlJc w:val="left"/>
      <w:pPr>
        <w:ind w:left="4050" w:hanging="360"/>
      </w:pPr>
    </w:lvl>
    <w:lvl w:ilvl="2" w:tplc="0427001B" w:tentative="1">
      <w:start w:val="1"/>
      <w:numFmt w:val="lowerRoman"/>
      <w:lvlText w:val="%3."/>
      <w:lvlJc w:val="right"/>
      <w:pPr>
        <w:ind w:left="4770" w:hanging="180"/>
      </w:pPr>
    </w:lvl>
    <w:lvl w:ilvl="3" w:tplc="0427000F" w:tentative="1">
      <w:start w:val="1"/>
      <w:numFmt w:val="decimal"/>
      <w:lvlText w:val="%4."/>
      <w:lvlJc w:val="left"/>
      <w:pPr>
        <w:ind w:left="5490" w:hanging="360"/>
      </w:pPr>
    </w:lvl>
    <w:lvl w:ilvl="4" w:tplc="04270019" w:tentative="1">
      <w:start w:val="1"/>
      <w:numFmt w:val="lowerLetter"/>
      <w:lvlText w:val="%5."/>
      <w:lvlJc w:val="left"/>
      <w:pPr>
        <w:ind w:left="6210" w:hanging="360"/>
      </w:pPr>
    </w:lvl>
    <w:lvl w:ilvl="5" w:tplc="0427001B" w:tentative="1">
      <w:start w:val="1"/>
      <w:numFmt w:val="lowerRoman"/>
      <w:lvlText w:val="%6."/>
      <w:lvlJc w:val="right"/>
      <w:pPr>
        <w:ind w:left="6930" w:hanging="180"/>
      </w:pPr>
    </w:lvl>
    <w:lvl w:ilvl="6" w:tplc="0427000F" w:tentative="1">
      <w:start w:val="1"/>
      <w:numFmt w:val="decimal"/>
      <w:lvlText w:val="%7."/>
      <w:lvlJc w:val="left"/>
      <w:pPr>
        <w:ind w:left="7650" w:hanging="360"/>
      </w:pPr>
    </w:lvl>
    <w:lvl w:ilvl="7" w:tplc="04270019" w:tentative="1">
      <w:start w:val="1"/>
      <w:numFmt w:val="lowerLetter"/>
      <w:lvlText w:val="%8."/>
      <w:lvlJc w:val="left"/>
      <w:pPr>
        <w:ind w:left="8370" w:hanging="360"/>
      </w:pPr>
    </w:lvl>
    <w:lvl w:ilvl="8" w:tplc="0427001B" w:tentative="1">
      <w:start w:val="1"/>
      <w:numFmt w:val="lowerRoman"/>
      <w:lvlText w:val="%9."/>
      <w:lvlJc w:val="right"/>
      <w:pPr>
        <w:ind w:left="9090" w:hanging="180"/>
      </w:pPr>
    </w:lvl>
  </w:abstractNum>
  <w:num w:numId="1">
    <w:abstractNumId w:val="6"/>
  </w:num>
  <w:num w:numId="2">
    <w:abstractNumId w:val="16"/>
  </w:num>
  <w:num w:numId="3">
    <w:abstractNumId w:val="8"/>
  </w:num>
  <w:num w:numId="4">
    <w:abstractNumId w:val="25"/>
  </w:num>
  <w:num w:numId="5">
    <w:abstractNumId w:val="21"/>
  </w:num>
  <w:num w:numId="6">
    <w:abstractNumId w:val="4"/>
  </w:num>
  <w:num w:numId="7">
    <w:abstractNumId w:val="15"/>
  </w:num>
  <w:num w:numId="8">
    <w:abstractNumId w:val="27"/>
  </w:num>
  <w:num w:numId="9">
    <w:abstractNumId w:val="13"/>
  </w:num>
  <w:num w:numId="10">
    <w:abstractNumId w:val="10"/>
  </w:num>
  <w:num w:numId="11">
    <w:abstractNumId w:val="20"/>
  </w:num>
  <w:num w:numId="12">
    <w:abstractNumId w:val="19"/>
  </w:num>
  <w:num w:numId="13">
    <w:abstractNumId w:val="7"/>
  </w:num>
  <w:num w:numId="14">
    <w:abstractNumId w:val="24"/>
  </w:num>
  <w:num w:numId="15">
    <w:abstractNumId w:val="12"/>
  </w:num>
  <w:num w:numId="16">
    <w:abstractNumId w:val="18"/>
  </w:num>
  <w:num w:numId="17">
    <w:abstractNumId w:val="23"/>
  </w:num>
  <w:num w:numId="18">
    <w:abstractNumId w:val="26"/>
  </w:num>
  <w:num w:numId="19">
    <w:abstractNumId w:val="17"/>
  </w:num>
  <w:num w:numId="20">
    <w:abstractNumId w:val="5"/>
  </w:num>
  <w:num w:numId="21">
    <w:abstractNumId w:val="0"/>
  </w:num>
  <w:num w:numId="22">
    <w:abstractNumId w:val="2"/>
  </w:num>
  <w:num w:numId="23">
    <w:abstractNumId w:val="22"/>
  </w:num>
  <w:num w:numId="24">
    <w:abstractNumId w:val="9"/>
  </w:num>
  <w:num w:numId="25">
    <w:abstractNumId w:val="14"/>
  </w:num>
  <w:num w:numId="26">
    <w:abstractNumId w:val="11"/>
  </w:num>
  <w:num w:numId="27">
    <w:abstractNumId w:val="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F9"/>
    <w:rsid w:val="00032721"/>
    <w:rsid w:val="000369F3"/>
    <w:rsid w:val="000A0649"/>
    <w:rsid w:val="000A36A6"/>
    <w:rsid w:val="000A463A"/>
    <w:rsid w:val="000B5CC6"/>
    <w:rsid w:val="0011414C"/>
    <w:rsid w:val="001603F3"/>
    <w:rsid w:val="00300DBD"/>
    <w:rsid w:val="003139D9"/>
    <w:rsid w:val="00320F20"/>
    <w:rsid w:val="00336620"/>
    <w:rsid w:val="003B716D"/>
    <w:rsid w:val="003D7E6F"/>
    <w:rsid w:val="003E65A7"/>
    <w:rsid w:val="003E70E7"/>
    <w:rsid w:val="00467856"/>
    <w:rsid w:val="004B7DC8"/>
    <w:rsid w:val="00561004"/>
    <w:rsid w:val="005A01B6"/>
    <w:rsid w:val="00627513"/>
    <w:rsid w:val="00645F36"/>
    <w:rsid w:val="00657E79"/>
    <w:rsid w:val="007226AE"/>
    <w:rsid w:val="00767E96"/>
    <w:rsid w:val="00791873"/>
    <w:rsid w:val="007A3A07"/>
    <w:rsid w:val="00807D30"/>
    <w:rsid w:val="008A53F9"/>
    <w:rsid w:val="008D1D53"/>
    <w:rsid w:val="008D367A"/>
    <w:rsid w:val="008D5883"/>
    <w:rsid w:val="008E2E3D"/>
    <w:rsid w:val="0090452E"/>
    <w:rsid w:val="0096746F"/>
    <w:rsid w:val="009760A8"/>
    <w:rsid w:val="0097757D"/>
    <w:rsid w:val="009C4DFE"/>
    <w:rsid w:val="009F36CD"/>
    <w:rsid w:val="00A47199"/>
    <w:rsid w:val="00AB5C41"/>
    <w:rsid w:val="00AE35B4"/>
    <w:rsid w:val="00AE7A48"/>
    <w:rsid w:val="00B00483"/>
    <w:rsid w:val="00B15EF9"/>
    <w:rsid w:val="00B41509"/>
    <w:rsid w:val="00B966DA"/>
    <w:rsid w:val="00BA7F74"/>
    <w:rsid w:val="00C453B5"/>
    <w:rsid w:val="00CC01FA"/>
    <w:rsid w:val="00D30F1A"/>
    <w:rsid w:val="00DE445D"/>
    <w:rsid w:val="00E13AAE"/>
    <w:rsid w:val="00F15F15"/>
    <w:rsid w:val="00F3059E"/>
    <w:rsid w:val="00F34AA9"/>
    <w:rsid w:val="00FB1FAD"/>
    <w:rsid w:val="00FB49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A53F9"/>
    <w:pPr>
      <w:ind w:left="720"/>
      <w:contextualSpacing/>
    </w:pPr>
  </w:style>
  <w:style w:type="paragraph" w:styleId="Antrats">
    <w:name w:val="header"/>
    <w:basedOn w:val="prastasis"/>
    <w:link w:val="AntratsDiagrama"/>
    <w:uiPriority w:val="99"/>
    <w:unhideWhenUsed/>
    <w:rsid w:val="007A3A0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A3A07"/>
  </w:style>
  <w:style w:type="paragraph" w:styleId="Porat">
    <w:name w:val="footer"/>
    <w:basedOn w:val="prastasis"/>
    <w:link w:val="PoratDiagrama"/>
    <w:uiPriority w:val="99"/>
    <w:unhideWhenUsed/>
    <w:rsid w:val="007A3A0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A3A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A53F9"/>
    <w:pPr>
      <w:ind w:left="720"/>
      <w:contextualSpacing/>
    </w:pPr>
  </w:style>
  <w:style w:type="paragraph" w:styleId="Antrats">
    <w:name w:val="header"/>
    <w:basedOn w:val="prastasis"/>
    <w:link w:val="AntratsDiagrama"/>
    <w:uiPriority w:val="99"/>
    <w:unhideWhenUsed/>
    <w:rsid w:val="007A3A0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A3A07"/>
  </w:style>
  <w:style w:type="paragraph" w:styleId="Porat">
    <w:name w:val="footer"/>
    <w:basedOn w:val="prastasis"/>
    <w:link w:val="PoratDiagrama"/>
    <w:uiPriority w:val="99"/>
    <w:unhideWhenUsed/>
    <w:rsid w:val="007A3A0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A3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B99A7-BC39-48A6-987B-69A38E673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8231</Words>
  <Characters>4693</Characters>
  <Application>Microsoft Office Word</Application>
  <DocSecurity>0</DocSecurity>
  <Lines>39</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2</cp:revision>
  <dcterms:created xsi:type="dcterms:W3CDTF">2015-05-06T09:43:00Z</dcterms:created>
  <dcterms:modified xsi:type="dcterms:W3CDTF">2015-05-06T09:43:00Z</dcterms:modified>
</cp:coreProperties>
</file>