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FF64" w14:textId="77777777" w:rsidR="00A76312" w:rsidRPr="000A6747" w:rsidRDefault="00714C91" w:rsidP="00F07726">
      <w:pPr>
        <w:pStyle w:val="Heading7"/>
        <w:spacing w:line="240" w:lineRule="auto"/>
      </w:pPr>
      <w:r w:rsidRPr="000A6747">
        <w:t xml:space="preserve">TAURAGĖS RAJONO </w:t>
      </w:r>
      <w:r w:rsidR="00A43D94" w:rsidRPr="000A6747">
        <w:t>VIETOS VEIKLOS GRUPĖS</w:t>
      </w:r>
    </w:p>
    <w:p w14:paraId="051DEB6A" w14:textId="08FF1D7B" w:rsidR="00A76312" w:rsidRPr="000A6747" w:rsidRDefault="00A43D94" w:rsidP="00F07726">
      <w:pPr>
        <w:pStyle w:val="Heading7"/>
        <w:spacing w:line="240" w:lineRule="auto"/>
      </w:pPr>
      <w:r w:rsidRPr="000A6747">
        <w:t>VIETOS</w:t>
      </w:r>
      <w:r w:rsidR="00A76312" w:rsidRPr="000A6747">
        <w:t xml:space="preserve"> </w:t>
      </w:r>
      <w:r w:rsidRPr="000A6747">
        <w:t>PROJEKTŲ ATRANKOS KOMITETO</w:t>
      </w:r>
    </w:p>
    <w:p w14:paraId="3034BEE6" w14:textId="361466E6" w:rsidR="00A43D94" w:rsidRPr="000A6747" w:rsidRDefault="008C0B2C" w:rsidP="00F07726">
      <w:pPr>
        <w:pStyle w:val="Heading7"/>
        <w:spacing w:line="240" w:lineRule="auto"/>
      </w:pPr>
      <w:r>
        <w:t>2021</w:t>
      </w:r>
      <w:r w:rsidR="00714C91" w:rsidRPr="000A6747">
        <w:t xml:space="preserve"> M. </w:t>
      </w:r>
      <w:r w:rsidR="00890B7C">
        <w:t>SPALIO 29</w:t>
      </w:r>
      <w:r w:rsidR="00714C91" w:rsidRPr="000A6747">
        <w:t xml:space="preserve"> </w:t>
      </w:r>
      <w:r w:rsidR="00564121" w:rsidRPr="000A6747">
        <w:t>D.</w:t>
      </w:r>
      <w:r w:rsidR="00564121" w:rsidRPr="000A6747">
        <w:rPr>
          <w:i/>
        </w:rPr>
        <w:t xml:space="preserve"> </w:t>
      </w:r>
      <w:r w:rsidR="00A43D94" w:rsidRPr="000A6747">
        <w:t>POSĖDŽIO</w:t>
      </w:r>
      <w:r w:rsidR="002822C4" w:rsidRPr="000A6747">
        <w:t xml:space="preserve"> </w:t>
      </w:r>
      <w:r w:rsidR="00A43D94" w:rsidRPr="000A6747">
        <w:t>PROTOKOLO DĖSTOMOJI DALIS</w:t>
      </w:r>
    </w:p>
    <w:p w14:paraId="728C53B8" w14:textId="77777777" w:rsidR="00A43D94" w:rsidRPr="000A6747" w:rsidRDefault="00A43D94" w:rsidP="00F07726">
      <w:pPr>
        <w:spacing w:line="240" w:lineRule="auto"/>
        <w:jc w:val="center"/>
        <w:rPr>
          <w:b/>
          <w:bCs/>
        </w:rPr>
      </w:pPr>
    </w:p>
    <w:p w14:paraId="01FCDA67" w14:textId="37F8928A" w:rsidR="0035727A" w:rsidRPr="000A6747" w:rsidRDefault="008C0B2C" w:rsidP="0035727A">
      <w:pPr>
        <w:jc w:val="center"/>
      </w:pPr>
      <w:r>
        <w:t>2021</w:t>
      </w:r>
      <w:r w:rsidR="0035727A" w:rsidRPr="000A6747">
        <w:t xml:space="preserve"> m. </w:t>
      </w:r>
      <w:r w:rsidR="00890B7C">
        <w:t xml:space="preserve">spalio </w:t>
      </w:r>
      <w:r w:rsidR="00433332">
        <w:t>29</w:t>
      </w:r>
      <w:r w:rsidR="0035727A" w:rsidRPr="000A6747">
        <w:t xml:space="preserve"> d.</w:t>
      </w:r>
      <w:r w:rsidR="0035727A" w:rsidRPr="000A6747">
        <w:rPr>
          <w:i/>
        </w:rPr>
        <w:t xml:space="preserve"> </w:t>
      </w:r>
      <w:r w:rsidR="00515D67">
        <w:t>Nr. 2021/0</w:t>
      </w:r>
      <w:r w:rsidR="00890B7C">
        <w:t>7</w:t>
      </w:r>
    </w:p>
    <w:p w14:paraId="013AC5E8" w14:textId="16D4ED0F" w:rsidR="0035727A" w:rsidRPr="000A6747" w:rsidRDefault="0035727A" w:rsidP="00A27048">
      <w:pPr>
        <w:jc w:val="center"/>
      </w:pPr>
      <w:r w:rsidRPr="000A6747">
        <w:t>Tauragė</w:t>
      </w:r>
    </w:p>
    <w:p w14:paraId="57C9EB3A" w14:textId="561A7B58" w:rsidR="0035727A" w:rsidRDefault="0035727A" w:rsidP="0035727A">
      <w:pPr>
        <w:pStyle w:val="NoSpacing"/>
        <w:rPr>
          <w:rFonts w:ascii="Times New Roman" w:hAnsi="Times New Roman"/>
          <w:sz w:val="24"/>
          <w:szCs w:val="24"/>
        </w:rPr>
      </w:pPr>
      <w:r w:rsidRPr="0035727A">
        <w:rPr>
          <w:rFonts w:ascii="Times New Roman" w:hAnsi="Times New Roman"/>
          <w:sz w:val="24"/>
          <w:szCs w:val="24"/>
        </w:rPr>
        <w:t xml:space="preserve">Posėdis </w:t>
      </w:r>
      <w:r w:rsidR="008C0B2C">
        <w:rPr>
          <w:rFonts w:ascii="Times New Roman" w:hAnsi="Times New Roman"/>
          <w:sz w:val="24"/>
          <w:szCs w:val="24"/>
        </w:rPr>
        <w:t>vyko – 2021-0</w:t>
      </w:r>
      <w:r w:rsidR="00433332">
        <w:rPr>
          <w:rFonts w:ascii="Times New Roman" w:hAnsi="Times New Roman"/>
          <w:sz w:val="24"/>
          <w:szCs w:val="24"/>
        </w:rPr>
        <w:t>1-29</w:t>
      </w:r>
      <w:r w:rsidR="000B4F29">
        <w:rPr>
          <w:rFonts w:ascii="Times New Roman" w:hAnsi="Times New Roman"/>
          <w:sz w:val="24"/>
          <w:szCs w:val="24"/>
        </w:rPr>
        <w:t xml:space="preserve"> 12.0</w:t>
      </w:r>
      <w:r w:rsidRPr="0035727A">
        <w:rPr>
          <w:rFonts w:ascii="Times New Roman" w:hAnsi="Times New Roman"/>
          <w:sz w:val="24"/>
          <w:szCs w:val="24"/>
        </w:rPr>
        <w:t>0 val.</w:t>
      </w:r>
    </w:p>
    <w:p w14:paraId="50FAB62F" w14:textId="476806AB" w:rsidR="00890B7C" w:rsidRPr="00E67EFD" w:rsidRDefault="00890B7C" w:rsidP="0035727A">
      <w:pPr>
        <w:pStyle w:val="NoSpacing"/>
        <w:rPr>
          <w:rFonts w:ascii="Times New Roman" w:hAnsi="Times New Roman"/>
          <w:sz w:val="24"/>
          <w:szCs w:val="24"/>
        </w:rPr>
      </w:pPr>
      <w:r w:rsidRPr="00E67EFD">
        <w:rPr>
          <w:rFonts w:ascii="Times New Roman" w:hAnsi="Times New Roman"/>
          <w:sz w:val="24"/>
          <w:szCs w:val="24"/>
        </w:rPr>
        <w:t xml:space="preserve">Vadovaujantis </w:t>
      </w:r>
      <w:r w:rsidR="00E67EFD" w:rsidRPr="00E67EFD">
        <w:rPr>
          <w:rFonts w:ascii="Times New Roman" w:hAnsi="Times New Roman"/>
          <w:sz w:val="24"/>
          <w:szCs w:val="24"/>
        </w:rPr>
        <w:t xml:space="preserve">Tauragės rajono </w:t>
      </w:r>
      <w:r w:rsidRPr="00E67EFD">
        <w:rPr>
          <w:rFonts w:ascii="Times New Roman" w:hAnsi="Times New Roman"/>
          <w:sz w:val="24"/>
          <w:szCs w:val="24"/>
        </w:rPr>
        <w:t xml:space="preserve">Vietos veiklos </w:t>
      </w:r>
      <w:r w:rsidR="00E67EFD" w:rsidRPr="00E67EFD">
        <w:rPr>
          <w:rFonts w:ascii="Times New Roman" w:hAnsi="Times New Roman"/>
          <w:sz w:val="24"/>
          <w:szCs w:val="24"/>
        </w:rPr>
        <w:t>grupės</w:t>
      </w:r>
      <w:r w:rsidRPr="00E67EFD">
        <w:rPr>
          <w:rFonts w:ascii="Times New Roman" w:hAnsi="Times New Roman"/>
          <w:sz w:val="24"/>
          <w:szCs w:val="24"/>
        </w:rPr>
        <w:t xml:space="preserve"> pirmininko 2020 m. gruodžio 15 d. įsakymu „Dėl darbo tvarkos pakeitimų karantino metu“, posėdis vyksta nuotoliniu vaizdo konferencijos būdu, ZOOM platformoje, adresu:</w:t>
      </w:r>
    </w:p>
    <w:p w14:paraId="5DCB2F91" w14:textId="0BC0685D" w:rsidR="00890B7C" w:rsidRDefault="00E67EFD" w:rsidP="0035727A">
      <w:pPr>
        <w:pStyle w:val="NoSpacing"/>
      </w:pPr>
      <w:r>
        <w:br/>
      </w:r>
      <w:hyperlink r:id="rId8" w:tgtFrame="_blank" w:history="1">
        <w:r>
          <w:rPr>
            <w:rStyle w:val="Hyperlink"/>
          </w:rPr>
          <w:t>https://us05web.zoom.us/j/84068109863?pwd=YmZqeVptZzVNTVoxWnBXSkxPYzFTUT09</w:t>
        </w:r>
      </w:hyperlink>
    </w:p>
    <w:p w14:paraId="6F708196" w14:textId="77777777" w:rsidR="00E67EFD" w:rsidRDefault="00E67EFD" w:rsidP="0035727A">
      <w:pPr>
        <w:pStyle w:val="NoSpacing"/>
        <w:rPr>
          <w:rFonts w:ascii="Times New Roman" w:hAnsi="Times New Roman"/>
          <w:sz w:val="24"/>
          <w:szCs w:val="24"/>
        </w:rPr>
      </w:pPr>
    </w:p>
    <w:p w14:paraId="22933686" w14:textId="77777777" w:rsidR="00590FF2" w:rsidRPr="00590FF2" w:rsidRDefault="00590FF2" w:rsidP="00590FF2">
      <w:pPr>
        <w:pStyle w:val="NoSpacing"/>
        <w:rPr>
          <w:rFonts w:ascii="Times New Roman" w:hAnsi="Times New Roman"/>
          <w:sz w:val="24"/>
          <w:szCs w:val="24"/>
        </w:rPr>
      </w:pPr>
      <w:r w:rsidRPr="00590FF2">
        <w:rPr>
          <w:rFonts w:ascii="Times New Roman" w:hAnsi="Times New Roman"/>
          <w:sz w:val="24"/>
          <w:szCs w:val="24"/>
        </w:rPr>
        <w:t>Posėdžio pirmininkė – Laura Mėlinavičienė</w:t>
      </w:r>
    </w:p>
    <w:p w14:paraId="049F6749" w14:textId="77777777" w:rsidR="00590FF2" w:rsidRPr="00590FF2" w:rsidRDefault="00590FF2" w:rsidP="00590FF2">
      <w:pPr>
        <w:pStyle w:val="NoSpacing"/>
        <w:rPr>
          <w:rFonts w:ascii="Times New Roman" w:hAnsi="Times New Roman"/>
          <w:sz w:val="24"/>
          <w:szCs w:val="24"/>
        </w:rPr>
      </w:pPr>
      <w:r w:rsidRPr="00590FF2">
        <w:rPr>
          <w:rFonts w:ascii="Times New Roman" w:hAnsi="Times New Roman"/>
          <w:sz w:val="24"/>
          <w:szCs w:val="24"/>
        </w:rPr>
        <w:t>Posėdžio sekretorė – Laima Šveikauskienė</w:t>
      </w:r>
    </w:p>
    <w:p w14:paraId="37A142C3" w14:textId="77777777" w:rsidR="0035727A" w:rsidRPr="0035727A" w:rsidRDefault="0035727A" w:rsidP="0035727A">
      <w:pPr>
        <w:pStyle w:val="NoSpacing"/>
        <w:rPr>
          <w:rFonts w:ascii="Times New Roman" w:hAnsi="Times New Roman"/>
          <w:sz w:val="24"/>
          <w:szCs w:val="24"/>
        </w:rPr>
      </w:pPr>
    </w:p>
    <w:p w14:paraId="37A7E7AD" w14:textId="32AFABD4" w:rsidR="00590FF2" w:rsidRPr="00590FF2" w:rsidRDefault="00590FF2" w:rsidP="00D92BAE">
      <w:pPr>
        <w:pStyle w:val="NoSpacing"/>
        <w:jc w:val="both"/>
        <w:rPr>
          <w:rFonts w:ascii="Times New Roman" w:hAnsi="Times New Roman"/>
          <w:sz w:val="24"/>
          <w:szCs w:val="24"/>
        </w:rPr>
      </w:pPr>
      <w:r w:rsidRPr="00590FF2">
        <w:rPr>
          <w:rFonts w:ascii="Times New Roman" w:hAnsi="Times New Roman"/>
          <w:sz w:val="24"/>
          <w:szCs w:val="24"/>
        </w:rPr>
        <w:t>Dalyvavo: Andžela Jakienė - atstovaujanti pilietinę visuomenę</w:t>
      </w:r>
      <w:r>
        <w:rPr>
          <w:rFonts w:ascii="Times New Roman" w:hAnsi="Times New Roman"/>
          <w:sz w:val="24"/>
          <w:szCs w:val="24"/>
        </w:rPr>
        <w:t>,</w:t>
      </w:r>
      <w:r w:rsidRPr="00590FF2">
        <w:rPr>
          <w:rFonts w:ascii="Times New Roman" w:hAnsi="Times New Roman"/>
          <w:sz w:val="24"/>
          <w:szCs w:val="24"/>
        </w:rPr>
        <w:t xml:space="preserve"> Modesta Kavoliūnienė - verslo atstovas, Petras Kulikauskas - vietos valdžios atstovas, Laura Mėlinavičienė- atstovaujantis pilietinę visuomenę, Saulius Musvydas - atstovaujantis pilietinę visuomenę, Vytautas Remeikis - verslo atstovas, Eligija Šaulienė - atstovaujanti pilietinę visuomenę, Aleksas Skirmantas - verslo atstovas,  </w:t>
      </w:r>
      <w:r w:rsidR="000B4A40" w:rsidRPr="00590FF2">
        <w:rPr>
          <w:rFonts w:ascii="Times New Roman" w:hAnsi="Times New Roman"/>
          <w:sz w:val="24"/>
          <w:szCs w:val="24"/>
        </w:rPr>
        <w:t>Šarūnė Stasytienė - vietos valdžios atstovas</w:t>
      </w:r>
      <w:r w:rsidRPr="00590FF2">
        <w:rPr>
          <w:rFonts w:ascii="Times New Roman" w:hAnsi="Times New Roman"/>
          <w:sz w:val="24"/>
          <w:szCs w:val="24"/>
        </w:rPr>
        <w:t>, Albina Urbutienė - atstovaujanti pilietinę visuomenę.</w:t>
      </w:r>
    </w:p>
    <w:p w14:paraId="74E2B0DC" w14:textId="185FB04C" w:rsidR="00590FF2" w:rsidRPr="00766148" w:rsidRDefault="00766148" w:rsidP="00D92BAE">
      <w:pPr>
        <w:pStyle w:val="NoSpacing"/>
        <w:jc w:val="both"/>
        <w:rPr>
          <w:rFonts w:ascii="Times New Roman" w:hAnsi="Times New Roman"/>
          <w:sz w:val="24"/>
          <w:szCs w:val="24"/>
        </w:rPr>
      </w:pPr>
      <w:r w:rsidRPr="00766148">
        <w:rPr>
          <w:rFonts w:ascii="Times New Roman" w:hAnsi="Times New Roman"/>
          <w:sz w:val="24"/>
          <w:szCs w:val="24"/>
        </w:rPr>
        <w:t>Taip pat dalyvavo Tauragės r. VVG VPS</w:t>
      </w:r>
      <w:r w:rsidR="00960BE4">
        <w:rPr>
          <w:rFonts w:ascii="Times New Roman" w:hAnsi="Times New Roman"/>
          <w:sz w:val="24"/>
          <w:szCs w:val="24"/>
        </w:rPr>
        <w:t xml:space="preserve"> </w:t>
      </w:r>
      <w:r w:rsidRPr="00766148">
        <w:rPr>
          <w:rFonts w:ascii="Times New Roman" w:hAnsi="Times New Roman"/>
          <w:sz w:val="24"/>
          <w:szCs w:val="24"/>
        </w:rPr>
        <w:t xml:space="preserve">administratorė Laima Šveikauskienė ir </w:t>
      </w:r>
      <w:bookmarkStart w:id="0" w:name="_Hlk86840994"/>
      <w:r w:rsidRPr="00766148">
        <w:rPr>
          <w:rFonts w:ascii="Times New Roman" w:hAnsi="Times New Roman"/>
          <w:sz w:val="24"/>
          <w:szCs w:val="24"/>
        </w:rPr>
        <w:t>Kaimo plėtros ir paramos regionams departamento LEADER priemonių skyriaus vyriausioji specialistė</w:t>
      </w:r>
      <w:r w:rsidRPr="00766148">
        <w:rPr>
          <w:rFonts w:ascii="Times New Roman" w:hAnsi="Times New Roman"/>
          <w:b/>
          <w:bCs/>
          <w:sz w:val="24"/>
          <w:szCs w:val="24"/>
        </w:rPr>
        <w:t xml:space="preserve"> </w:t>
      </w:r>
      <w:r w:rsidR="00A9473B">
        <w:rPr>
          <w:rFonts w:ascii="Times New Roman" w:hAnsi="Times New Roman"/>
          <w:bCs/>
          <w:sz w:val="24"/>
          <w:szCs w:val="24"/>
        </w:rPr>
        <w:t>Jurgita Karalienė.</w:t>
      </w:r>
    </w:p>
    <w:bookmarkEnd w:id="0"/>
    <w:p w14:paraId="596EFF9A" w14:textId="1DC76E9E" w:rsidR="0035727A" w:rsidRPr="00590FF2" w:rsidRDefault="0035727A" w:rsidP="00D92BAE">
      <w:pPr>
        <w:pStyle w:val="NoSpacing"/>
        <w:jc w:val="both"/>
        <w:rPr>
          <w:rFonts w:ascii="Times New Roman" w:hAnsi="Times New Roman"/>
          <w:sz w:val="24"/>
          <w:szCs w:val="24"/>
        </w:rPr>
      </w:pPr>
      <w:r w:rsidRPr="00590FF2">
        <w:rPr>
          <w:rFonts w:ascii="Times New Roman" w:hAnsi="Times New Roman"/>
          <w:sz w:val="24"/>
          <w:szCs w:val="24"/>
        </w:rPr>
        <w:t>Valdyb</w:t>
      </w:r>
      <w:r w:rsidR="005020AE" w:rsidRPr="00590FF2">
        <w:rPr>
          <w:rFonts w:ascii="Times New Roman" w:hAnsi="Times New Roman"/>
          <w:sz w:val="24"/>
          <w:szCs w:val="24"/>
        </w:rPr>
        <w:t xml:space="preserve">oje yra 12 narių, </w:t>
      </w:r>
      <w:r w:rsidR="000B4F29" w:rsidRPr="000B4F29">
        <w:rPr>
          <w:rFonts w:ascii="Times New Roman" w:hAnsi="Times New Roman"/>
          <w:sz w:val="24"/>
          <w:szCs w:val="24"/>
        </w:rPr>
        <w:t>dalyvauja - 1</w:t>
      </w:r>
      <w:r w:rsidR="00D902D4">
        <w:rPr>
          <w:rFonts w:ascii="Times New Roman" w:hAnsi="Times New Roman"/>
          <w:sz w:val="24"/>
          <w:szCs w:val="24"/>
        </w:rPr>
        <w:t>0</w:t>
      </w:r>
      <w:r w:rsidRPr="00590FF2">
        <w:rPr>
          <w:rFonts w:ascii="Times New Roman" w:hAnsi="Times New Roman"/>
          <w:sz w:val="24"/>
          <w:szCs w:val="24"/>
        </w:rPr>
        <w:t>.</w:t>
      </w:r>
      <w:r w:rsidRPr="00590FF2">
        <w:rPr>
          <w:rFonts w:ascii="Times New Roman" w:hAnsi="Times New Roman"/>
          <w:color w:val="FF0000"/>
          <w:sz w:val="24"/>
          <w:szCs w:val="24"/>
        </w:rPr>
        <w:t xml:space="preserve"> </w:t>
      </w:r>
      <w:r w:rsidRPr="00590FF2">
        <w:rPr>
          <w:rFonts w:ascii="Times New Roman" w:hAnsi="Times New Roman"/>
          <w:sz w:val="24"/>
          <w:szCs w:val="24"/>
        </w:rPr>
        <w:t>Kvorumas yra, valdybos sprendimai teisėti.</w:t>
      </w:r>
    </w:p>
    <w:p w14:paraId="0197210F" w14:textId="77777777" w:rsidR="00A27048" w:rsidRPr="00590FF2" w:rsidRDefault="00A27048" w:rsidP="00D92BAE">
      <w:pPr>
        <w:pStyle w:val="NoSpacing"/>
        <w:jc w:val="both"/>
        <w:rPr>
          <w:rFonts w:ascii="Times New Roman" w:hAnsi="Times New Roman"/>
          <w:sz w:val="24"/>
          <w:szCs w:val="24"/>
        </w:rPr>
      </w:pPr>
    </w:p>
    <w:p w14:paraId="736CCD17" w14:textId="1C76DBA4" w:rsidR="0035727A" w:rsidRPr="0035727A" w:rsidRDefault="00A27048" w:rsidP="0035727A">
      <w:pPr>
        <w:rPr>
          <w:b/>
        </w:rPr>
      </w:pPr>
      <w:r w:rsidRPr="0035727A">
        <w:rPr>
          <w:b/>
        </w:rPr>
        <w:t>DARBOTVARKĖ:</w:t>
      </w:r>
    </w:p>
    <w:p w14:paraId="02A04240" w14:textId="173060AA" w:rsidR="00431139" w:rsidRPr="00CC4D44" w:rsidRDefault="0035727A" w:rsidP="00431139">
      <w:pPr>
        <w:pStyle w:val="NoSpacing"/>
        <w:jc w:val="both"/>
        <w:rPr>
          <w:rFonts w:ascii="Times New Roman" w:hAnsi="Times New Roman"/>
          <w:sz w:val="24"/>
          <w:szCs w:val="24"/>
        </w:rPr>
      </w:pPr>
      <w:r w:rsidRPr="00CC4D44">
        <w:rPr>
          <w:rFonts w:ascii="Times New Roman" w:hAnsi="Times New Roman"/>
          <w:color w:val="40403F"/>
          <w:sz w:val="24"/>
          <w:szCs w:val="24"/>
        </w:rPr>
        <w:t xml:space="preserve">1. </w:t>
      </w:r>
      <w:proofErr w:type="spellStart"/>
      <w:r w:rsidR="00431139" w:rsidRPr="00CC4D44">
        <w:rPr>
          <w:rFonts w:ascii="Times New Roman" w:eastAsia="Times New Roman" w:hAnsi="Times New Roman"/>
          <w:sz w:val="24"/>
          <w:szCs w:val="24"/>
          <w:lang w:val="en" w:eastAsia="lt-LT"/>
        </w:rPr>
        <w:t>Dėl</w:t>
      </w:r>
      <w:proofErr w:type="spellEnd"/>
      <w:r w:rsidR="00431139" w:rsidRPr="00CC4D44">
        <w:rPr>
          <w:rFonts w:ascii="Times New Roman" w:eastAsia="Times New Roman" w:hAnsi="Times New Roman"/>
          <w:sz w:val="24"/>
          <w:szCs w:val="24"/>
          <w:lang w:val="en" w:eastAsia="lt-LT"/>
        </w:rPr>
        <w:t xml:space="preserve"> </w:t>
      </w:r>
      <w:proofErr w:type="spellStart"/>
      <w:r w:rsidR="00431139" w:rsidRPr="00CC4D44">
        <w:rPr>
          <w:rFonts w:ascii="Times New Roman" w:eastAsia="Times New Roman" w:hAnsi="Times New Roman"/>
          <w:sz w:val="24"/>
          <w:szCs w:val="24"/>
          <w:lang w:val="en" w:eastAsia="lt-LT"/>
        </w:rPr>
        <w:t>pritarimo</w:t>
      </w:r>
      <w:proofErr w:type="spellEnd"/>
      <w:r w:rsidR="00431139" w:rsidRPr="00CC4D44">
        <w:rPr>
          <w:rFonts w:ascii="Times New Roman" w:eastAsia="Times New Roman" w:hAnsi="Times New Roman"/>
          <w:sz w:val="24"/>
          <w:szCs w:val="24"/>
          <w:lang w:val="en" w:eastAsia="lt-LT"/>
        </w:rPr>
        <w:t xml:space="preserve"> </w:t>
      </w:r>
      <w:r w:rsidR="00431139" w:rsidRPr="00CC4D44">
        <w:rPr>
          <w:rFonts w:ascii="Times New Roman" w:hAnsi="Times New Roman"/>
          <w:sz w:val="24"/>
          <w:szCs w:val="24"/>
        </w:rPr>
        <w:t>VŠĮ „Tauragės ekstremalusis sportas“</w:t>
      </w:r>
      <w:r w:rsidR="00431139" w:rsidRPr="00CC4D44">
        <w:rPr>
          <w:rFonts w:ascii="Times New Roman" w:eastAsia="Times New Roman" w:hAnsi="Times New Roman"/>
          <w:sz w:val="24"/>
          <w:szCs w:val="24"/>
          <w:lang w:eastAsia="lt-LT"/>
        </w:rPr>
        <w:t xml:space="preserve"> </w:t>
      </w:r>
      <w:proofErr w:type="spellStart"/>
      <w:r w:rsidR="00431139" w:rsidRPr="00CC4D44">
        <w:rPr>
          <w:rFonts w:ascii="Times New Roman" w:eastAsia="Times New Roman" w:hAnsi="Times New Roman"/>
          <w:sz w:val="24"/>
          <w:szCs w:val="24"/>
          <w:lang w:val="en" w:eastAsia="lt-LT"/>
        </w:rPr>
        <w:t>vietos</w:t>
      </w:r>
      <w:proofErr w:type="spellEnd"/>
      <w:r w:rsidR="00431139" w:rsidRPr="00CC4D44">
        <w:rPr>
          <w:rFonts w:ascii="Times New Roman" w:eastAsia="Times New Roman" w:hAnsi="Times New Roman"/>
          <w:sz w:val="24"/>
          <w:szCs w:val="24"/>
          <w:lang w:val="en" w:eastAsia="lt-LT"/>
        </w:rPr>
        <w:t xml:space="preserve"> </w:t>
      </w:r>
      <w:proofErr w:type="spellStart"/>
      <w:r w:rsidR="00431139" w:rsidRPr="00CC4D44">
        <w:rPr>
          <w:rFonts w:ascii="Times New Roman" w:eastAsia="Times New Roman" w:hAnsi="Times New Roman"/>
          <w:sz w:val="24"/>
          <w:szCs w:val="24"/>
          <w:lang w:val="en" w:eastAsia="lt-LT"/>
        </w:rPr>
        <w:t>projektui</w:t>
      </w:r>
      <w:proofErr w:type="spellEnd"/>
      <w:r w:rsidR="00431139" w:rsidRPr="00CC4D44">
        <w:rPr>
          <w:rFonts w:ascii="Times New Roman" w:eastAsia="Times New Roman" w:hAnsi="Times New Roman"/>
          <w:sz w:val="24"/>
          <w:szCs w:val="24"/>
          <w:lang w:val="en" w:eastAsia="lt-LT"/>
        </w:rPr>
        <w:t xml:space="preserve"> “</w:t>
      </w:r>
      <w:r w:rsidR="00CC4D44" w:rsidRPr="00CC4D44">
        <w:rPr>
          <w:rFonts w:ascii="Times New Roman" w:hAnsi="Times New Roman"/>
          <w:sz w:val="24"/>
          <w:szCs w:val="24"/>
        </w:rPr>
        <w:t>VŠĮ „Tauragės ekstremalus</w:t>
      </w:r>
      <w:r w:rsidR="007171EC">
        <w:rPr>
          <w:rFonts w:ascii="Times New Roman" w:hAnsi="Times New Roman"/>
          <w:sz w:val="24"/>
          <w:szCs w:val="24"/>
        </w:rPr>
        <w:t>is</w:t>
      </w:r>
      <w:r w:rsidR="00CC4D44" w:rsidRPr="00CC4D44">
        <w:rPr>
          <w:rFonts w:ascii="Times New Roman" w:hAnsi="Times New Roman"/>
          <w:sz w:val="24"/>
          <w:szCs w:val="24"/>
        </w:rPr>
        <w:t xml:space="preserve"> sportas“ socialinio verslo pradžia, didinant vaikų iš socialiai pažeidžiamų šeimų</w:t>
      </w:r>
      <w:r w:rsidR="00D902D4">
        <w:rPr>
          <w:rFonts w:ascii="Times New Roman" w:hAnsi="Times New Roman"/>
          <w:sz w:val="24"/>
          <w:szCs w:val="24"/>
        </w:rPr>
        <w:t xml:space="preserve"> </w:t>
      </w:r>
      <w:r w:rsidR="00CC4D44" w:rsidRPr="00CC4D44">
        <w:rPr>
          <w:rFonts w:ascii="Times New Roman" w:hAnsi="Times New Roman"/>
          <w:sz w:val="24"/>
          <w:szCs w:val="24"/>
        </w:rPr>
        <w:t>užimtumą bei sudarant sąlygas įsidarbinti bedarbiams Tauragės rajono gyventojams</w:t>
      </w:r>
      <w:r w:rsidR="00431139" w:rsidRPr="00CC4D44">
        <w:rPr>
          <w:rFonts w:ascii="Times New Roman" w:eastAsia="Times New Roman" w:hAnsi="Times New Roman"/>
          <w:sz w:val="24"/>
          <w:szCs w:val="24"/>
          <w:lang w:eastAsia="lt-LT"/>
        </w:rPr>
        <w:t>“</w:t>
      </w:r>
      <w:r w:rsidR="00431139" w:rsidRPr="00CC4D44">
        <w:rPr>
          <w:rFonts w:ascii="Times New Roman" w:eastAsia="Times New Roman" w:hAnsi="Times New Roman"/>
          <w:sz w:val="24"/>
          <w:szCs w:val="24"/>
          <w:lang w:val="en" w:eastAsia="lt-LT"/>
        </w:rPr>
        <w:t xml:space="preserve"> </w:t>
      </w:r>
      <w:r w:rsidR="00431139" w:rsidRPr="00CC4D44">
        <w:rPr>
          <w:rFonts w:ascii="Times New Roman" w:hAnsi="Times New Roman"/>
          <w:sz w:val="24"/>
          <w:szCs w:val="24"/>
        </w:rPr>
        <w:t>pagal VPS I prioriteto „Ekonominio gyvybingumo kaimo vietovėse skatinimas“ priemonę „Socialinio verslo kūrimas ir plėtra“  LEADER-19.2-SAVA-1“,</w:t>
      </w:r>
      <w:r w:rsidR="00D902D4">
        <w:rPr>
          <w:rFonts w:ascii="Times New Roman" w:hAnsi="Times New Roman"/>
          <w:sz w:val="24"/>
          <w:szCs w:val="24"/>
        </w:rPr>
        <w:t xml:space="preserve"> </w:t>
      </w:r>
      <w:r w:rsidR="00431139" w:rsidRPr="00CC4D44">
        <w:rPr>
          <w:rFonts w:ascii="Times New Roman" w:hAnsi="Times New Roman"/>
          <w:sz w:val="24"/>
          <w:szCs w:val="24"/>
        </w:rPr>
        <w:t>paraiškos registracijos kodas Nr. TAUR-LEADER-6B-DS-21-3-2021 ir rekomendavimo pradėti kitą vertinimo etapą.</w:t>
      </w:r>
    </w:p>
    <w:p w14:paraId="4E045549" w14:textId="53CC124A" w:rsidR="00431139" w:rsidRPr="00CC4D44" w:rsidRDefault="00CE02AD" w:rsidP="00431139">
      <w:pPr>
        <w:pStyle w:val="NoSpacing"/>
        <w:jc w:val="both"/>
        <w:rPr>
          <w:rFonts w:ascii="Times New Roman" w:hAnsi="Times New Roman"/>
          <w:sz w:val="24"/>
          <w:szCs w:val="24"/>
        </w:rPr>
      </w:pPr>
      <w:r w:rsidRPr="00CC4D44">
        <w:rPr>
          <w:rFonts w:ascii="Times New Roman" w:eastAsia="Times New Roman" w:hAnsi="Times New Roman"/>
          <w:sz w:val="24"/>
          <w:szCs w:val="24"/>
          <w:lang w:val="en" w:eastAsia="lt-LT"/>
        </w:rPr>
        <w:t xml:space="preserve">2. </w:t>
      </w:r>
      <w:proofErr w:type="spellStart"/>
      <w:r w:rsidR="00431139" w:rsidRPr="00CC4D44">
        <w:rPr>
          <w:rFonts w:ascii="Times New Roman" w:eastAsia="Times New Roman" w:hAnsi="Times New Roman"/>
          <w:sz w:val="24"/>
          <w:szCs w:val="24"/>
          <w:lang w:val="en" w:eastAsia="lt-LT"/>
        </w:rPr>
        <w:t>Dėl</w:t>
      </w:r>
      <w:proofErr w:type="spellEnd"/>
      <w:r w:rsidR="00431139" w:rsidRPr="00CC4D44">
        <w:rPr>
          <w:rFonts w:ascii="Times New Roman" w:eastAsia="Times New Roman" w:hAnsi="Times New Roman"/>
          <w:sz w:val="24"/>
          <w:szCs w:val="24"/>
          <w:lang w:val="en" w:eastAsia="lt-LT"/>
        </w:rPr>
        <w:t xml:space="preserve"> </w:t>
      </w:r>
      <w:proofErr w:type="spellStart"/>
      <w:r w:rsidR="00431139" w:rsidRPr="00CC4D44">
        <w:rPr>
          <w:rFonts w:ascii="Times New Roman" w:eastAsia="Times New Roman" w:hAnsi="Times New Roman"/>
          <w:sz w:val="24"/>
          <w:szCs w:val="24"/>
          <w:lang w:val="en" w:eastAsia="lt-LT"/>
        </w:rPr>
        <w:t>pritarimo</w:t>
      </w:r>
      <w:proofErr w:type="spellEnd"/>
      <w:r w:rsidR="00431139" w:rsidRPr="00CC4D44">
        <w:rPr>
          <w:rFonts w:ascii="Times New Roman" w:eastAsia="Times New Roman" w:hAnsi="Times New Roman"/>
          <w:sz w:val="24"/>
          <w:szCs w:val="24"/>
          <w:lang w:val="en" w:eastAsia="lt-LT"/>
        </w:rPr>
        <w:t xml:space="preserve"> </w:t>
      </w:r>
      <w:bookmarkStart w:id="1" w:name="_Hlk86392553"/>
      <w:r w:rsidR="00431139" w:rsidRPr="00CC4D44">
        <w:rPr>
          <w:rFonts w:ascii="Times New Roman" w:hAnsi="Times New Roman"/>
          <w:sz w:val="24"/>
          <w:szCs w:val="24"/>
        </w:rPr>
        <w:t>Pagramančio bendruomenės centras „Gramančia“</w:t>
      </w:r>
      <w:r w:rsidR="00431139" w:rsidRPr="00CC4D44">
        <w:rPr>
          <w:rFonts w:ascii="Times New Roman" w:eastAsia="Times New Roman" w:hAnsi="Times New Roman"/>
          <w:sz w:val="24"/>
          <w:szCs w:val="24"/>
          <w:lang w:eastAsia="lt-LT"/>
        </w:rPr>
        <w:t xml:space="preserve"> </w:t>
      </w:r>
      <w:proofErr w:type="spellStart"/>
      <w:r w:rsidR="00431139" w:rsidRPr="00CC4D44">
        <w:rPr>
          <w:rFonts w:ascii="Times New Roman" w:eastAsia="Times New Roman" w:hAnsi="Times New Roman"/>
          <w:sz w:val="24"/>
          <w:szCs w:val="24"/>
          <w:lang w:val="en" w:eastAsia="lt-LT"/>
        </w:rPr>
        <w:t>vietos</w:t>
      </w:r>
      <w:proofErr w:type="spellEnd"/>
      <w:r w:rsidR="00431139" w:rsidRPr="00CC4D44">
        <w:rPr>
          <w:rFonts w:ascii="Times New Roman" w:eastAsia="Times New Roman" w:hAnsi="Times New Roman"/>
          <w:sz w:val="24"/>
          <w:szCs w:val="24"/>
          <w:lang w:val="en" w:eastAsia="lt-LT"/>
        </w:rPr>
        <w:t xml:space="preserve"> </w:t>
      </w:r>
      <w:proofErr w:type="spellStart"/>
      <w:r w:rsidR="00431139" w:rsidRPr="00CC4D44">
        <w:rPr>
          <w:rFonts w:ascii="Times New Roman" w:eastAsia="Times New Roman" w:hAnsi="Times New Roman"/>
          <w:sz w:val="24"/>
          <w:szCs w:val="24"/>
          <w:lang w:val="en" w:eastAsia="lt-LT"/>
        </w:rPr>
        <w:t>projektui</w:t>
      </w:r>
      <w:proofErr w:type="spellEnd"/>
      <w:r w:rsidR="00431139" w:rsidRPr="00CC4D44">
        <w:rPr>
          <w:rFonts w:ascii="Times New Roman" w:eastAsia="Times New Roman" w:hAnsi="Times New Roman"/>
          <w:sz w:val="24"/>
          <w:szCs w:val="24"/>
          <w:lang w:val="en" w:eastAsia="lt-LT"/>
        </w:rPr>
        <w:t xml:space="preserve"> “</w:t>
      </w:r>
      <w:r w:rsidR="00431139" w:rsidRPr="00CC4D44">
        <w:rPr>
          <w:rFonts w:ascii="Times New Roman" w:hAnsi="Times New Roman"/>
          <w:sz w:val="24"/>
          <w:szCs w:val="24"/>
        </w:rPr>
        <w:t>Pagramančio bendruomenės centro „Gramančia“ socialinės globos namų plėtra</w:t>
      </w:r>
      <w:r w:rsidR="00431139" w:rsidRPr="00CC4D44">
        <w:rPr>
          <w:rFonts w:ascii="Times New Roman" w:eastAsia="Times New Roman" w:hAnsi="Times New Roman"/>
          <w:sz w:val="24"/>
          <w:szCs w:val="24"/>
          <w:lang w:eastAsia="lt-LT"/>
        </w:rPr>
        <w:t>“</w:t>
      </w:r>
      <w:r w:rsidR="00431139" w:rsidRPr="00CC4D44">
        <w:rPr>
          <w:rFonts w:ascii="Times New Roman" w:eastAsia="Times New Roman" w:hAnsi="Times New Roman"/>
          <w:sz w:val="24"/>
          <w:szCs w:val="24"/>
          <w:lang w:val="en" w:eastAsia="lt-LT"/>
        </w:rPr>
        <w:t xml:space="preserve"> </w:t>
      </w:r>
      <w:r w:rsidR="00431139" w:rsidRPr="00CC4D44">
        <w:rPr>
          <w:rFonts w:ascii="Times New Roman" w:hAnsi="Times New Roman"/>
          <w:sz w:val="24"/>
          <w:szCs w:val="24"/>
        </w:rPr>
        <w:t>pagal VPS I prioriteto „Ekonominio gyvybingumo kaimo vietovėse skatinimas“ priemonę „</w:t>
      </w:r>
      <w:bookmarkStart w:id="2" w:name="_Hlk86219055"/>
      <w:r w:rsidR="00431139" w:rsidRPr="00CC4D44">
        <w:rPr>
          <w:rFonts w:ascii="Times New Roman" w:hAnsi="Times New Roman"/>
          <w:sz w:val="24"/>
          <w:szCs w:val="24"/>
        </w:rPr>
        <w:t>Socialinio verslo kūrimas ir plėtra“  LEADER-19.2-SAVA-1“</w:t>
      </w:r>
      <w:bookmarkEnd w:id="1"/>
      <w:r w:rsidR="00431139" w:rsidRPr="00CC4D44">
        <w:rPr>
          <w:rFonts w:ascii="Times New Roman" w:hAnsi="Times New Roman"/>
          <w:sz w:val="24"/>
          <w:szCs w:val="24"/>
        </w:rPr>
        <w:t xml:space="preserve">, </w:t>
      </w:r>
      <w:bookmarkEnd w:id="2"/>
      <w:r w:rsidR="00431139" w:rsidRPr="00CC4D44">
        <w:rPr>
          <w:rFonts w:ascii="Times New Roman" w:hAnsi="Times New Roman"/>
          <w:sz w:val="24"/>
          <w:szCs w:val="24"/>
        </w:rPr>
        <w:t>paraiškos registracijos kodas Nr. TAUR-LEADER-6B-DS-21-4-2021 ir rekomendavimo pradėti kitą vertinimo etapą.</w:t>
      </w:r>
    </w:p>
    <w:p w14:paraId="5C7DB4A5" w14:textId="56E679D2" w:rsidR="003B5A55" w:rsidRPr="00CC4D44" w:rsidRDefault="00431139" w:rsidP="00CE02AD">
      <w:pPr>
        <w:pStyle w:val="NoSpacing"/>
        <w:jc w:val="both"/>
        <w:rPr>
          <w:rFonts w:ascii="Times New Roman" w:hAnsi="Times New Roman"/>
          <w:sz w:val="24"/>
          <w:szCs w:val="24"/>
        </w:rPr>
      </w:pPr>
      <w:r w:rsidRPr="00CC4D44">
        <w:rPr>
          <w:rFonts w:ascii="Times New Roman" w:hAnsi="Times New Roman"/>
          <w:sz w:val="24"/>
          <w:szCs w:val="24"/>
        </w:rPr>
        <w:t>3</w:t>
      </w:r>
      <w:r w:rsidR="003B5A55" w:rsidRPr="00CC4D44">
        <w:rPr>
          <w:rFonts w:ascii="Times New Roman" w:hAnsi="Times New Roman"/>
          <w:sz w:val="24"/>
          <w:szCs w:val="24"/>
        </w:rPr>
        <w:t xml:space="preserve">. </w:t>
      </w:r>
      <w:bookmarkStart w:id="3" w:name="_Hlk86218970"/>
      <w:proofErr w:type="spellStart"/>
      <w:r w:rsidR="003B5A55" w:rsidRPr="00CC4D44">
        <w:rPr>
          <w:rFonts w:ascii="Times New Roman" w:eastAsia="Times New Roman" w:hAnsi="Times New Roman"/>
          <w:sz w:val="24"/>
          <w:szCs w:val="24"/>
          <w:lang w:val="en" w:eastAsia="lt-LT"/>
        </w:rPr>
        <w:t>Dėl</w:t>
      </w:r>
      <w:proofErr w:type="spellEnd"/>
      <w:r w:rsidR="003B5A55" w:rsidRPr="00CC4D44">
        <w:rPr>
          <w:rFonts w:ascii="Times New Roman" w:eastAsia="Times New Roman" w:hAnsi="Times New Roman"/>
          <w:sz w:val="24"/>
          <w:szCs w:val="24"/>
          <w:lang w:val="en" w:eastAsia="lt-LT"/>
        </w:rPr>
        <w:t xml:space="preserve"> </w:t>
      </w:r>
      <w:proofErr w:type="spellStart"/>
      <w:r w:rsidR="003B5A55" w:rsidRPr="00CC4D44">
        <w:rPr>
          <w:rFonts w:ascii="Times New Roman" w:eastAsia="Times New Roman" w:hAnsi="Times New Roman"/>
          <w:sz w:val="24"/>
          <w:szCs w:val="24"/>
          <w:lang w:val="en" w:eastAsia="lt-LT"/>
        </w:rPr>
        <w:t>pritarimo</w:t>
      </w:r>
      <w:proofErr w:type="spellEnd"/>
      <w:r w:rsidR="003B5A55" w:rsidRPr="00CC4D44">
        <w:rPr>
          <w:rFonts w:ascii="Times New Roman" w:eastAsia="Times New Roman" w:hAnsi="Times New Roman"/>
          <w:sz w:val="24"/>
          <w:szCs w:val="24"/>
          <w:lang w:val="en" w:eastAsia="lt-LT"/>
        </w:rPr>
        <w:t xml:space="preserve"> </w:t>
      </w:r>
      <w:proofErr w:type="spellStart"/>
      <w:r w:rsidR="00960BE4" w:rsidRPr="00CC4D44">
        <w:rPr>
          <w:rFonts w:ascii="Times New Roman" w:hAnsi="Times New Roman"/>
          <w:sz w:val="24"/>
          <w:szCs w:val="24"/>
          <w:lang w:val="en"/>
        </w:rPr>
        <w:t>atmesti</w:t>
      </w:r>
      <w:proofErr w:type="spellEnd"/>
      <w:r w:rsidR="00960BE4" w:rsidRPr="00CC4D44">
        <w:rPr>
          <w:rFonts w:ascii="Times New Roman" w:hAnsi="Times New Roman"/>
          <w:sz w:val="24"/>
          <w:szCs w:val="24"/>
          <w:lang w:val="en"/>
        </w:rPr>
        <w:t xml:space="preserve"> </w:t>
      </w:r>
      <w:r w:rsidRPr="00CC4D44">
        <w:rPr>
          <w:rFonts w:ascii="Times New Roman" w:hAnsi="Times New Roman"/>
          <w:sz w:val="24"/>
          <w:szCs w:val="24"/>
        </w:rPr>
        <w:t>Asociacija „MEDDEN“</w:t>
      </w:r>
      <w:r w:rsidR="00960BE4" w:rsidRPr="00CC4D44">
        <w:rPr>
          <w:rFonts w:ascii="Times New Roman" w:hAnsi="Times New Roman"/>
          <w:bCs/>
          <w:sz w:val="24"/>
          <w:szCs w:val="24"/>
          <w:shd w:val="clear" w:color="auto" w:fill="FFFFFF"/>
          <w:lang w:bidi="lt-LT"/>
        </w:rPr>
        <w:t>vietos projektą</w:t>
      </w:r>
      <w:r w:rsidR="00960BE4" w:rsidRPr="00CC4D44">
        <w:rPr>
          <w:rFonts w:ascii="Times New Roman" w:hAnsi="Times New Roman"/>
          <w:b/>
          <w:bCs/>
          <w:sz w:val="24"/>
          <w:szCs w:val="24"/>
          <w:shd w:val="clear" w:color="auto" w:fill="FFFFFF"/>
          <w:lang w:bidi="lt-LT"/>
        </w:rPr>
        <w:t xml:space="preserve"> „</w:t>
      </w:r>
      <w:r w:rsidRPr="00CC4D44">
        <w:rPr>
          <w:rFonts w:ascii="Times New Roman" w:hAnsi="Times New Roman"/>
          <w:sz w:val="24"/>
          <w:szCs w:val="24"/>
        </w:rPr>
        <w:t>Bendruomeninių paslaugų teikimo bazės steigimas ir plėtra</w:t>
      </w:r>
      <w:r w:rsidR="00960BE4" w:rsidRPr="00CC4D44">
        <w:rPr>
          <w:rFonts w:ascii="Times New Roman" w:hAnsi="Times New Roman"/>
          <w:sz w:val="24"/>
          <w:szCs w:val="24"/>
        </w:rPr>
        <w:t xml:space="preserve">“ </w:t>
      </w:r>
      <w:r w:rsidR="003B5A55" w:rsidRPr="00CC4D44">
        <w:rPr>
          <w:rFonts w:ascii="Times New Roman" w:hAnsi="Times New Roman"/>
          <w:sz w:val="24"/>
          <w:szCs w:val="24"/>
        </w:rPr>
        <w:t>pateikto</w:t>
      </w:r>
      <w:r w:rsidR="003B5A55" w:rsidRPr="00CC4D44">
        <w:rPr>
          <w:rFonts w:ascii="Times New Roman" w:eastAsia="Times New Roman" w:hAnsi="Times New Roman"/>
          <w:sz w:val="24"/>
          <w:szCs w:val="24"/>
          <w:lang w:val="en" w:eastAsia="lt-LT"/>
        </w:rPr>
        <w:t xml:space="preserve"> </w:t>
      </w:r>
      <w:r w:rsidR="003B5A55" w:rsidRPr="00CC4D44">
        <w:rPr>
          <w:rFonts w:ascii="Times New Roman" w:hAnsi="Times New Roman"/>
          <w:sz w:val="24"/>
          <w:szCs w:val="24"/>
        </w:rPr>
        <w:t>pagal VPS I prioriteto „Ekonominio gyvybingumo kaimo vietovėse skatinimas“ priemonę „</w:t>
      </w:r>
      <w:r w:rsidRPr="00CC4D44">
        <w:rPr>
          <w:rFonts w:ascii="Times New Roman" w:hAnsi="Times New Roman"/>
          <w:sz w:val="24"/>
          <w:szCs w:val="24"/>
        </w:rPr>
        <w:t>Socialinio verslo kūrimas ir plėtra“ LEADER-19.2-SAVA-1“</w:t>
      </w:r>
      <w:r w:rsidR="003B5A55" w:rsidRPr="00CC4D44">
        <w:rPr>
          <w:rFonts w:ascii="Times New Roman" w:hAnsi="Times New Roman"/>
          <w:sz w:val="24"/>
          <w:szCs w:val="24"/>
        </w:rPr>
        <w:t xml:space="preserve">, paraiškos registracijos kodas Nr. </w:t>
      </w:r>
      <w:r w:rsidRPr="00CC4D44">
        <w:rPr>
          <w:rFonts w:ascii="Times New Roman" w:hAnsi="Times New Roman"/>
          <w:sz w:val="24"/>
          <w:szCs w:val="24"/>
        </w:rPr>
        <w:t>TAUR-LEADER-6B-DS-21-1-2021</w:t>
      </w:r>
      <w:r w:rsidR="003B5A55" w:rsidRPr="00CC4D44">
        <w:rPr>
          <w:rFonts w:ascii="Times New Roman" w:hAnsi="Times New Roman"/>
          <w:sz w:val="24"/>
          <w:szCs w:val="24"/>
        </w:rPr>
        <w:t xml:space="preserve">ir rekomendavimo </w:t>
      </w:r>
      <w:r w:rsidR="00960BE4" w:rsidRPr="00CC4D44">
        <w:rPr>
          <w:rFonts w:ascii="Times New Roman" w:hAnsi="Times New Roman"/>
          <w:sz w:val="24"/>
          <w:szCs w:val="24"/>
        </w:rPr>
        <w:t>toliau neadministruoti</w:t>
      </w:r>
      <w:r w:rsidR="003B5A55" w:rsidRPr="00CC4D44">
        <w:rPr>
          <w:rFonts w:ascii="Times New Roman" w:hAnsi="Times New Roman"/>
          <w:sz w:val="24"/>
          <w:szCs w:val="24"/>
        </w:rPr>
        <w:t>.</w:t>
      </w:r>
    </w:p>
    <w:bookmarkEnd w:id="3"/>
    <w:p w14:paraId="4CACF075" w14:textId="788D5B3E" w:rsidR="00431139" w:rsidRPr="00CC4D44" w:rsidRDefault="00431139" w:rsidP="00431139">
      <w:pPr>
        <w:pStyle w:val="NoSpacing"/>
        <w:jc w:val="both"/>
        <w:rPr>
          <w:rFonts w:ascii="Times New Roman" w:hAnsi="Times New Roman"/>
          <w:sz w:val="24"/>
          <w:szCs w:val="24"/>
        </w:rPr>
      </w:pPr>
      <w:r w:rsidRPr="00CC4D44">
        <w:rPr>
          <w:rFonts w:ascii="Times New Roman" w:hAnsi="Times New Roman"/>
          <w:sz w:val="24"/>
          <w:szCs w:val="24"/>
        </w:rPr>
        <w:t>4</w:t>
      </w:r>
      <w:r w:rsidR="003B5A55" w:rsidRPr="00CC4D44">
        <w:rPr>
          <w:rFonts w:ascii="Times New Roman" w:hAnsi="Times New Roman"/>
          <w:sz w:val="24"/>
          <w:szCs w:val="24"/>
        </w:rPr>
        <w:t xml:space="preserve">. </w:t>
      </w:r>
      <w:proofErr w:type="spellStart"/>
      <w:r w:rsidRPr="00CC4D44">
        <w:rPr>
          <w:rFonts w:ascii="Times New Roman" w:eastAsia="Times New Roman" w:hAnsi="Times New Roman"/>
          <w:sz w:val="24"/>
          <w:szCs w:val="24"/>
          <w:lang w:val="en" w:eastAsia="lt-LT"/>
        </w:rPr>
        <w:t>Dėl</w:t>
      </w:r>
      <w:proofErr w:type="spellEnd"/>
      <w:r w:rsidRPr="00CC4D44">
        <w:rPr>
          <w:rFonts w:ascii="Times New Roman" w:eastAsia="Times New Roman" w:hAnsi="Times New Roman"/>
          <w:sz w:val="24"/>
          <w:szCs w:val="24"/>
          <w:lang w:val="en" w:eastAsia="lt-LT"/>
        </w:rPr>
        <w:t xml:space="preserve"> </w:t>
      </w:r>
      <w:proofErr w:type="spellStart"/>
      <w:r w:rsidRPr="00CC4D44">
        <w:rPr>
          <w:rFonts w:ascii="Times New Roman" w:eastAsia="Times New Roman" w:hAnsi="Times New Roman"/>
          <w:sz w:val="24"/>
          <w:szCs w:val="24"/>
          <w:lang w:val="en" w:eastAsia="lt-LT"/>
        </w:rPr>
        <w:t>pritarimo</w:t>
      </w:r>
      <w:proofErr w:type="spellEnd"/>
      <w:r w:rsidRPr="00CC4D44">
        <w:rPr>
          <w:rFonts w:ascii="Times New Roman" w:eastAsia="Times New Roman" w:hAnsi="Times New Roman"/>
          <w:sz w:val="24"/>
          <w:szCs w:val="24"/>
          <w:lang w:val="en" w:eastAsia="lt-LT"/>
        </w:rPr>
        <w:t xml:space="preserve"> </w:t>
      </w:r>
      <w:proofErr w:type="spellStart"/>
      <w:r w:rsidRPr="00CC4D44">
        <w:rPr>
          <w:rFonts w:ascii="Times New Roman" w:hAnsi="Times New Roman"/>
          <w:sz w:val="24"/>
          <w:szCs w:val="24"/>
          <w:lang w:val="en"/>
        </w:rPr>
        <w:t>atmesti</w:t>
      </w:r>
      <w:proofErr w:type="spellEnd"/>
      <w:r w:rsidRPr="00CC4D44">
        <w:rPr>
          <w:rFonts w:ascii="Times New Roman" w:hAnsi="Times New Roman"/>
          <w:sz w:val="24"/>
          <w:szCs w:val="24"/>
          <w:lang w:val="en"/>
        </w:rPr>
        <w:t xml:space="preserve"> </w:t>
      </w:r>
      <w:r w:rsidRPr="00CC4D44">
        <w:rPr>
          <w:rFonts w:ascii="Times New Roman" w:hAnsi="Times New Roman"/>
          <w:sz w:val="24"/>
          <w:szCs w:val="24"/>
        </w:rPr>
        <w:t>MB „Šeimos dirbtuvė“</w:t>
      </w:r>
      <w:r w:rsidRPr="00CC4D44">
        <w:rPr>
          <w:rFonts w:ascii="Times New Roman" w:hAnsi="Times New Roman"/>
          <w:bCs/>
          <w:sz w:val="24"/>
          <w:szCs w:val="24"/>
          <w:shd w:val="clear" w:color="auto" w:fill="FFFFFF"/>
          <w:lang w:bidi="lt-LT"/>
        </w:rPr>
        <w:t>vietos projektą</w:t>
      </w:r>
      <w:r w:rsidRPr="00CC4D44">
        <w:rPr>
          <w:rFonts w:ascii="Times New Roman" w:hAnsi="Times New Roman"/>
          <w:b/>
          <w:bCs/>
          <w:sz w:val="24"/>
          <w:szCs w:val="24"/>
          <w:shd w:val="clear" w:color="auto" w:fill="FFFFFF"/>
          <w:lang w:bidi="lt-LT"/>
        </w:rPr>
        <w:t xml:space="preserve"> </w:t>
      </w:r>
      <w:r w:rsidRPr="00CC4D44">
        <w:rPr>
          <w:rFonts w:ascii="Times New Roman" w:hAnsi="Times New Roman"/>
          <w:sz w:val="24"/>
          <w:szCs w:val="24"/>
        </w:rPr>
        <w:t>„</w:t>
      </w:r>
      <w:bookmarkStart w:id="4" w:name="_Hlk83735673"/>
      <w:r w:rsidRPr="00CC4D44">
        <w:rPr>
          <w:rFonts w:ascii="Times New Roman" w:hAnsi="Times New Roman"/>
          <w:sz w:val="24"/>
          <w:szCs w:val="24"/>
        </w:rPr>
        <w:t>MB Šeimos dirbtuvė socialinio verslo plėtra</w:t>
      </w:r>
      <w:bookmarkEnd w:id="4"/>
      <w:r w:rsidRPr="00CC4D44">
        <w:rPr>
          <w:rFonts w:ascii="Times New Roman" w:hAnsi="Times New Roman"/>
          <w:sz w:val="24"/>
          <w:szCs w:val="24"/>
        </w:rPr>
        <w:t>“</w:t>
      </w:r>
      <w:r w:rsidR="00CC4D44" w:rsidRPr="00CC4D44">
        <w:rPr>
          <w:rFonts w:ascii="Times New Roman" w:hAnsi="Times New Roman"/>
          <w:sz w:val="24"/>
          <w:szCs w:val="24"/>
        </w:rPr>
        <w:t xml:space="preserve"> </w:t>
      </w:r>
      <w:r w:rsidRPr="00CC4D44">
        <w:rPr>
          <w:rFonts w:ascii="Times New Roman" w:hAnsi="Times New Roman"/>
          <w:sz w:val="24"/>
          <w:szCs w:val="24"/>
        </w:rPr>
        <w:t>pateikto</w:t>
      </w:r>
      <w:r w:rsidRPr="00CC4D44">
        <w:rPr>
          <w:rFonts w:ascii="Times New Roman" w:eastAsia="Times New Roman" w:hAnsi="Times New Roman"/>
          <w:sz w:val="24"/>
          <w:szCs w:val="24"/>
          <w:lang w:val="en" w:eastAsia="lt-LT"/>
        </w:rPr>
        <w:t xml:space="preserve"> </w:t>
      </w:r>
      <w:r w:rsidRPr="00CC4D44">
        <w:rPr>
          <w:rFonts w:ascii="Times New Roman" w:hAnsi="Times New Roman"/>
          <w:sz w:val="24"/>
          <w:szCs w:val="24"/>
        </w:rPr>
        <w:t>pagal VPS I prioriteto „Ekonominio gyvybingumo kaimo vietovėse skatinimas“ priemonę Socialinio verslo kūrimas ir plėtra“ LEADER-19.2-SAVA-1“, paraiškos registracijos kodas Nr. TAUR-LEADER-6B-DS-21-1-2021ir rekomendavimo toliau neadministruoti.</w:t>
      </w:r>
    </w:p>
    <w:p w14:paraId="1F3F8A91" w14:textId="21919A70" w:rsidR="00007674" w:rsidRPr="00CC4D44" w:rsidRDefault="00007674" w:rsidP="00CE02AD">
      <w:pPr>
        <w:pStyle w:val="NoSpacing"/>
        <w:jc w:val="both"/>
        <w:rPr>
          <w:rFonts w:ascii="Times New Roman" w:hAnsi="Times New Roman"/>
          <w:sz w:val="24"/>
          <w:szCs w:val="24"/>
        </w:rPr>
      </w:pPr>
    </w:p>
    <w:p w14:paraId="3028C4FB" w14:textId="76AC0C11" w:rsidR="003B5A55" w:rsidRPr="000B4F29" w:rsidRDefault="000B4F29" w:rsidP="00CE02AD">
      <w:pPr>
        <w:pStyle w:val="NoSpacing"/>
        <w:jc w:val="both"/>
        <w:rPr>
          <w:rFonts w:ascii="Times New Roman" w:hAnsi="Times New Roman"/>
          <w:sz w:val="24"/>
          <w:szCs w:val="24"/>
        </w:rPr>
      </w:pPr>
      <w:r w:rsidRPr="000B4F29">
        <w:rPr>
          <w:rFonts w:ascii="Times New Roman" w:hAnsi="Times New Roman"/>
          <w:sz w:val="24"/>
          <w:szCs w:val="24"/>
        </w:rPr>
        <w:t xml:space="preserve">VPS administratorė Laima Šveikauskienė prieš </w:t>
      </w:r>
      <w:r w:rsidR="00431139">
        <w:rPr>
          <w:rFonts w:ascii="Times New Roman" w:hAnsi="Times New Roman"/>
          <w:sz w:val="24"/>
          <w:szCs w:val="24"/>
        </w:rPr>
        <w:t>5</w:t>
      </w:r>
      <w:r w:rsidRPr="000B4F29">
        <w:rPr>
          <w:rFonts w:ascii="Times New Roman" w:hAnsi="Times New Roman"/>
          <w:sz w:val="24"/>
          <w:szCs w:val="24"/>
        </w:rPr>
        <w:t xml:space="preserve"> dienas el. paštu išsiuntė visiems valdybos nariams</w:t>
      </w:r>
      <w:r w:rsidR="00AA4C0C">
        <w:rPr>
          <w:rFonts w:ascii="Times New Roman" w:hAnsi="Times New Roman"/>
          <w:sz w:val="24"/>
          <w:szCs w:val="24"/>
        </w:rPr>
        <w:t xml:space="preserve"> ir NMA Leader priemonių skyriui</w:t>
      </w:r>
      <w:r w:rsidRPr="000B4F29">
        <w:rPr>
          <w:rFonts w:ascii="Times New Roman" w:hAnsi="Times New Roman"/>
          <w:sz w:val="24"/>
          <w:szCs w:val="24"/>
        </w:rPr>
        <w:t xml:space="preserve">, visų Kvietimo Nr. </w:t>
      </w:r>
      <w:r w:rsidR="00431139">
        <w:rPr>
          <w:rFonts w:ascii="Times New Roman" w:hAnsi="Times New Roman"/>
          <w:sz w:val="24"/>
          <w:szCs w:val="24"/>
        </w:rPr>
        <w:t>21</w:t>
      </w:r>
      <w:r w:rsidRPr="000B4F29">
        <w:rPr>
          <w:rFonts w:ascii="Times New Roman" w:hAnsi="Times New Roman"/>
          <w:sz w:val="24"/>
          <w:szCs w:val="24"/>
        </w:rPr>
        <w:t>, pateiktų VP paraiškų vertinimo ataskaitas ir suvestinę susipažinimui.</w:t>
      </w:r>
    </w:p>
    <w:p w14:paraId="28EA6836" w14:textId="00C15C5D" w:rsidR="000B4F29" w:rsidRDefault="00ED75F8" w:rsidP="0035727A">
      <w:pPr>
        <w:spacing w:line="240" w:lineRule="auto"/>
      </w:pPr>
      <w:r>
        <w:lastRenderedPageBreak/>
        <w:t>Prieš s</w:t>
      </w:r>
      <w:r w:rsidR="000B4F29">
        <w:t>varstant projektus</w:t>
      </w:r>
      <w:r w:rsidR="0035727A" w:rsidRPr="0035727A">
        <w:t xml:space="preserve">, valdybos nariai </w:t>
      </w:r>
      <w:r w:rsidR="005020AE">
        <w:t>el. paštu atsiuntė pasirašytas</w:t>
      </w:r>
      <w:r w:rsidR="0035727A" w:rsidRPr="0035727A">
        <w:t xml:space="preserve"> </w:t>
      </w:r>
      <w:r w:rsidR="00352083">
        <w:t>nešališkumo ir konfidencialumo deklaracijas.</w:t>
      </w:r>
    </w:p>
    <w:p w14:paraId="459FF7C9" w14:textId="3B1F8671" w:rsidR="0035727A" w:rsidRDefault="0035727A" w:rsidP="0035727A">
      <w:pPr>
        <w:spacing w:line="240" w:lineRule="auto"/>
      </w:pPr>
      <w:r w:rsidRPr="0035727A">
        <w:t>Pirmininkauja posėdžiui VP atrankos komiteto pirmininkė Laura Mėlinavičienė. Sekretoriauti bendru sutarimu paskiriama Laima Šveikauskienė.</w:t>
      </w:r>
    </w:p>
    <w:p w14:paraId="0B2BF5EB" w14:textId="26D0DB93" w:rsidR="00CF657A" w:rsidRPr="00F44F48" w:rsidRDefault="00CF657A" w:rsidP="00CF657A">
      <w:pPr>
        <w:spacing w:line="240" w:lineRule="auto"/>
        <w:ind w:firstLine="567"/>
      </w:pPr>
      <w:r w:rsidRPr="00F44F48">
        <w:t xml:space="preserve">Kadangi pabaigus visų to paties kvietimo pagal Priemonę gautų vietos projektų atrankos vertinimą, buvo nustatyta, kad ne visiems (pridėtinės vertės (kokybės) vertinimo metu teigiamai įvertintiems) vietos projektams užtenka kvietimo biudžeto (pagal Priemonę) lėšų, buvo </w:t>
      </w:r>
      <w:r w:rsidR="00FB7227">
        <w:t xml:space="preserve">nustatytas pereinamasis balas </w:t>
      </w:r>
      <w:r w:rsidR="00431139">
        <w:t>7</w:t>
      </w:r>
      <w:r w:rsidR="00FB7227">
        <w:t>0</w:t>
      </w:r>
      <w:r w:rsidR="00BA50AF">
        <w:t xml:space="preserve"> balų</w:t>
      </w:r>
      <w:r w:rsidRPr="00F44F48">
        <w:t xml:space="preserve">. Priemonės paraiškų bendra prašoma paramos suma sudarė </w:t>
      </w:r>
      <w:r w:rsidR="00431139">
        <w:t>453</w:t>
      </w:r>
      <w:r w:rsidR="00D902D4">
        <w:t xml:space="preserve"> </w:t>
      </w:r>
      <w:r w:rsidR="00431139">
        <w:t>187,72</w:t>
      </w:r>
      <w:r w:rsidR="00FB7227">
        <w:rPr>
          <w:b/>
          <w:sz w:val="28"/>
          <w:szCs w:val="28"/>
        </w:rPr>
        <w:t xml:space="preserve"> </w:t>
      </w:r>
      <w:r w:rsidRPr="00F44F48">
        <w:rPr>
          <w:bCs/>
        </w:rPr>
        <w:t xml:space="preserve">Eur, o </w:t>
      </w:r>
      <w:r w:rsidRPr="00F44F48">
        <w:t xml:space="preserve">Kvietime Priemonės paraiškoms buvo numatyta skirti </w:t>
      </w:r>
      <w:r w:rsidR="00431139">
        <w:t>211</w:t>
      </w:r>
      <w:r w:rsidR="00D902D4">
        <w:t xml:space="preserve"> </w:t>
      </w:r>
      <w:r w:rsidR="00431139">
        <w:t xml:space="preserve">563,15 </w:t>
      </w:r>
      <w:r w:rsidR="00431139" w:rsidRPr="00540659">
        <w:rPr>
          <w:sz w:val="22"/>
          <w:szCs w:val="22"/>
        </w:rPr>
        <w:t>Eur</w:t>
      </w:r>
      <w:r w:rsidR="00D902D4">
        <w:t xml:space="preserve"> </w:t>
      </w:r>
      <w:r w:rsidRPr="00F44F48">
        <w:t xml:space="preserve">lėšų sumą. </w:t>
      </w:r>
      <w:r w:rsidR="008621CE">
        <w:t xml:space="preserve">Sudarius pirmąjį prioritetinį sąrašą ir nustačius, kad </w:t>
      </w:r>
      <w:r w:rsidR="000A3F55">
        <w:t xml:space="preserve">visiems teigiamai įvertintiems VP </w:t>
      </w:r>
      <w:r w:rsidR="008621CE">
        <w:t xml:space="preserve">Kvietimo </w:t>
      </w:r>
      <w:r w:rsidR="00970FD4">
        <w:t xml:space="preserve">Nr. </w:t>
      </w:r>
      <w:r w:rsidR="000A3F55">
        <w:t>21</w:t>
      </w:r>
      <w:r w:rsidR="00970FD4">
        <w:t xml:space="preserve"> </w:t>
      </w:r>
      <w:r w:rsidR="008621CE">
        <w:t xml:space="preserve">lėšų nepakanka, </w:t>
      </w:r>
      <w:r w:rsidR="0088153A">
        <w:t xml:space="preserve">vadovaujantis Taisyklių </w:t>
      </w:r>
      <w:r w:rsidR="007062CE">
        <w:t xml:space="preserve">95.2. </w:t>
      </w:r>
      <w:r w:rsidR="0088153A">
        <w:t xml:space="preserve">p. įvertinus VP </w:t>
      </w:r>
      <w:r w:rsidR="007062CE">
        <w:t>nustat</w:t>
      </w:r>
      <w:r w:rsidR="0088153A">
        <w:t>yta</w:t>
      </w:r>
      <w:r w:rsidR="007062CE">
        <w:t xml:space="preserve">, </w:t>
      </w:r>
      <w:r w:rsidR="0088153A">
        <w:t>kad</w:t>
      </w:r>
      <w:r w:rsidR="007062CE">
        <w:t xml:space="preserve"> iš kvietimo biudžeto lėšų gali būti paremta</w:t>
      </w:r>
      <w:r w:rsidR="0088153A">
        <w:t xml:space="preserve"> 2</w:t>
      </w:r>
      <w:r w:rsidR="007062CE">
        <w:t xml:space="preserve"> daugiausia balų surinkusių vietos projektų paraiškų, t. y. nustat</w:t>
      </w:r>
      <w:r w:rsidR="0088153A">
        <w:t>ytas</w:t>
      </w:r>
      <w:r w:rsidR="007062CE">
        <w:t xml:space="preserve"> mažiausias vietos projekto pridėtinės vertės (kokybės) vertinimo metu suteiktas balas</w:t>
      </w:r>
      <w:r w:rsidR="0088153A">
        <w:t xml:space="preserve"> - 70</w:t>
      </w:r>
      <w:r w:rsidR="007062CE">
        <w:t xml:space="preserve">, kurį surinkusioms visoms vietos projektų paraiškoms užtenka kvietimo biudžeto lėšų. </w:t>
      </w:r>
      <w:r w:rsidRPr="00F44F48">
        <w:t>Pateikiami Kvietimo Priemonės paraiškų pridėtinės vertės (kokybės) vertinimo duomenys: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2036"/>
        <w:gridCol w:w="2835"/>
      </w:tblGrid>
      <w:tr w:rsidR="00CF657A" w:rsidRPr="00F44F48" w14:paraId="7363F595" w14:textId="77777777" w:rsidTr="003B124D">
        <w:tc>
          <w:tcPr>
            <w:tcW w:w="5189" w:type="dxa"/>
            <w:tcBorders>
              <w:top w:val="single" w:sz="4" w:space="0" w:color="auto"/>
              <w:left w:val="single" w:sz="4" w:space="0" w:color="auto"/>
              <w:bottom w:val="single" w:sz="4" w:space="0" w:color="auto"/>
              <w:right w:val="single" w:sz="4" w:space="0" w:color="auto"/>
            </w:tcBorders>
            <w:shd w:val="clear" w:color="auto" w:fill="auto"/>
            <w:hideMark/>
          </w:tcPr>
          <w:p w14:paraId="30860014" w14:textId="77777777" w:rsidR="00CF657A" w:rsidRPr="00F44F48" w:rsidRDefault="00CF657A" w:rsidP="003B124D">
            <w:pPr>
              <w:pStyle w:val="NoSpacing"/>
              <w:jc w:val="both"/>
              <w:rPr>
                <w:rFonts w:ascii="Times New Roman" w:hAnsi="Times New Roman"/>
                <w:b/>
                <w:sz w:val="24"/>
                <w:szCs w:val="24"/>
              </w:rPr>
            </w:pPr>
            <w:r w:rsidRPr="00F44F48">
              <w:rPr>
                <w:rFonts w:ascii="Times New Roman" w:hAnsi="Times New Roman"/>
                <w:b/>
                <w:sz w:val="24"/>
                <w:szCs w:val="24"/>
              </w:rPr>
              <w:t>Paraiškos</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14:paraId="1FBDD297" w14:textId="77777777" w:rsidR="00CF657A" w:rsidRPr="00F44F48" w:rsidRDefault="00CF657A" w:rsidP="003B124D">
            <w:pPr>
              <w:pStyle w:val="NoSpacing"/>
              <w:jc w:val="both"/>
              <w:rPr>
                <w:rFonts w:ascii="Times New Roman" w:hAnsi="Times New Roman"/>
                <w:b/>
                <w:sz w:val="24"/>
                <w:szCs w:val="24"/>
              </w:rPr>
            </w:pPr>
            <w:r w:rsidRPr="00F44F48">
              <w:rPr>
                <w:rFonts w:ascii="Times New Roman" w:hAnsi="Times New Roman"/>
                <w:b/>
                <w:sz w:val="24"/>
                <w:szCs w:val="24"/>
              </w:rPr>
              <w:t>Vienetų skaičius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449DBB" w14:textId="77777777" w:rsidR="00CF657A" w:rsidRPr="00F44F48" w:rsidRDefault="00CF657A" w:rsidP="003B124D">
            <w:pPr>
              <w:pStyle w:val="NoSpacing"/>
              <w:jc w:val="both"/>
              <w:rPr>
                <w:rFonts w:ascii="Times New Roman" w:hAnsi="Times New Roman"/>
                <w:b/>
                <w:sz w:val="24"/>
                <w:szCs w:val="24"/>
              </w:rPr>
            </w:pPr>
            <w:r w:rsidRPr="00F44F48">
              <w:rPr>
                <w:rFonts w:ascii="Times New Roman" w:hAnsi="Times New Roman"/>
                <w:b/>
                <w:sz w:val="24"/>
                <w:szCs w:val="24"/>
              </w:rPr>
              <w:t>Prašoma paramos suma, Eur</w:t>
            </w:r>
          </w:p>
        </w:tc>
      </w:tr>
      <w:tr w:rsidR="00CF657A" w:rsidRPr="00CC4D44" w14:paraId="6F034855" w14:textId="77777777" w:rsidTr="003B124D">
        <w:tc>
          <w:tcPr>
            <w:tcW w:w="5189" w:type="dxa"/>
            <w:tcBorders>
              <w:top w:val="single" w:sz="4" w:space="0" w:color="auto"/>
              <w:left w:val="single" w:sz="4" w:space="0" w:color="auto"/>
              <w:bottom w:val="single" w:sz="4" w:space="0" w:color="auto"/>
              <w:right w:val="single" w:sz="4" w:space="0" w:color="auto"/>
            </w:tcBorders>
            <w:shd w:val="clear" w:color="auto" w:fill="auto"/>
          </w:tcPr>
          <w:p w14:paraId="5CD14F7C" w14:textId="5D7573A5" w:rsidR="00CF657A" w:rsidRPr="00CC4D44" w:rsidRDefault="00CF657A" w:rsidP="00FB7227">
            <w:pPr>
              <w:pStyle w:val="NoSpacing"/>
              <w:jc w:val="both"/>
              <w:rPr>
                <w:rFonts w:ascii="Times New Roman" w:hAnsi="Times New Roman"/>
                <w:sz w:val="24"/>
                <w:szCs w:val="24"/>
              </w:rPr>
            </w:pPr>
            <w:r w:rsidRPr="00CC4D44">
              <w:rPr>
                <w:rFonts w:ascii="Times New Roman" w:hAnsi="Times New Roman"/>
                <w:sz w:val="24"/>
                <w:szCs w:val="24"/>
              </w:rPr>
              <w:t xml:space="preserve">Surinkusios </w:t>
            </w:r>
            <w:r w:rsidR="00FB7227" w:rsidRPr="00CC4D44">
              <w:rPr>
                <w:rFonts w:ascii="Times New Roman" w:hAnsi="Times New Roman"/>
                <w:sz w:val="24"/>
                <w:szCs w:val="24"/>
              </w:rPr>
              <w:t>100</w:t>
            </w:r>
            <w:r w:rsidRPr="00CC4D44">
              <w:rPr>
                <w:rFonts w:ascii="Times New Roman" w:hAnsi="Times New Roman"/>
                <w:sz w:val="24"/>
                <w:szCs w:val="24"/>
              </w:rPr>
              <w:t xml:space="preserve"> </w:t>
            </w:r>
            <w:r w:rsidR="00FB7227" w:rsidRPr="00CC4D44">
              <w:rPr>
                <w:rFonts w:ascii="Times New Roman" w:hAnsi="Times New Roman"/>
                <w:sz w:val="24"/>
                <w:szCs w:val="24"/>
              </w:rPr>
              <w:t>atrankos balų</w:t>
            </w:r>
            <w:r w:rsidRPr="00CC4D44">
              <w:rPr>
                <w:rFonts w:ascii="Times New Roman" w:hAnsi="Times New Roman"/>
                <w:sz w:val="24"/>
                <w:szCs w:val="24"/>
              </w:rPr>
              <w:t xml:space="preserve">  (pakanka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64E339B6" w14:textId="176C85C8" w:rsidR="00CF657A" w:rsidRPr="00CC4D44" w:rsidRDefault="0088153A" w:rsidP="003B124D">
            <w:pPr>
              <w:pStyle w:val="NoSpacing"/>
              <w:jc w:val="both"/>
              <w:rPr>
                <w:rFonts w:ascii="Times New Roman" w:hAnsi="Times New Roman"/>
                <w:sz w:val="24"/>
                <w:szCs w:val="24"/>
              </w:rPr>
            </w:pPr>
            <w:r w:rsidRPr="00CC4D44">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9EA02" w14:textId="6F9CFEB5" w:rsidR="00CF657A" w:rsidRPr="00CC4D44" w:rsidRDefault="0088153A" w:rsidP="003B124D">
            <w:pPr>
              <w:pStyle w:val="NoSpacing"/>
              <w:jc w:val="both"/>
              <w:rPr>
                <w:rFonts w:ascii="Times New Roman" w:hAnsi="Times New Roman"/>
                <w:sz w:val="24"/>
                <w:szCs w:val="24"/>
              </w:rPr>
            </w:pPr>
            <w:r w:rsidRPr="00CC4D44">
              <w:rPr>
                <w:rFonts w:ascii="Times New Roman" w:hAnsi="Times New Roman"/>
                <w:sz w:val="24"/>
                <w:szCs w:val="24"/>
              </w:rPr>
              <w:t>133 917,92</w:t>
            </w:r>
          </w:p>
        </w:tc>
      </w:tr>
      <w:tr w:rsidR="00BA50AF" w:rsidRPr="00CC4D44" w14:paraId="77CB1E3F" w14:textId="77777777" w:rsidTr="003B124D">
        <w:tc>
          <w:tcPr>
            <w:tcW w:w="5189" w:type="dxa"/>
            <w:tcBorders>
              <w:top w:val="single" w:sz="4" w:space="0" w:color="auto"/>
              <w:left w:val="single" w:sz="4" w:space="0" w:color="auto"/>
              <w:bottom w:val="single" w:sz="4" w:space="0" w:color="auto"/>
              <w:right w:val="single" w:sz="4" w:space="0" w:color="auto"/>
            </w:tcBorders>
            <w:shd w:val="clear" w:color="auto" w:fill="auto"/>
          </w:tcPr>
          <w:p w14:paraId="5FFDA514" w14:textId="48149920" w:rsidR="00BA50AF" w:rsidRPr="00CC4D44" w:rsidRDefault="00BA50AF" w:rsidP="00FB7227">
            <w:pPr>
              <w:pStyle w:val="NoSpacing"/>
              <w:jc w:val="both"/>
              <w:rPr>
                <w:rFonts w:ascii="Times New Roman" w:hAnsi="Times New Roman"/>
                <w:sz w:val="24"/>
                <w:szCs w:val="24"/>
              </w:rPr>
            </w:pPr>
            <w:r w:rsidRPr="00CC4D44">
              <w:rPr>
                <w:rFonts w:ascii="Times New Roman" w:hAnsi="Times New Roman"/>
                <w:sz w:val="24"/>
                <w:szCs w:val="24"/>
              </w:rPr>
              <w:t xml:space="preserve">Surinkusios </w:t>
            </w:r>
            <w:r w:rsidR="0088153A" w:rsidRPr="00CC4D44">
              <w:rPr>
                <w:rFonts w:ascii="Times New Roman" w:hAnsi="Times New Roman"/>
                <w:sz w:val="24"/>
                <w:szCs w:val="24"/>
              </w:rPr>
              <w:t>70</w:t>
            </w:r>
            <w:r w:rsidRPr="00CC4D44">
              <w:rPr>
                <w:rFonts w:ascii="Times New Roman" w:hAnsi="Times New Roman"/>
                <w:sz w:val="24"/>
                <w:szCs w:val="24"/>
              </w:rPr>
              <w:t xml:space="preserve"> atrankos balų  (pakanka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20B2D186" w14:textId="1FD54637" w:rsidR="00BA50AF" w:rsidRPr="00CC4D44" w:rsidRDefault="00BA50AF" w:rsidP="003B124D">
            <w:pPr>
              <w:pStyle w:val="NoSpacing"/>
              <w:jc w:val="both"/>
              <w:rPr>
                <w:rFonts w:ascii="Times New Roman" w:hAnsi="Times New Roman"/>
                <w:sz w:val="24"/>
                <w:szCs w:val="24"/>
              </w:rPr>
            </w:pPr>
            <w:r w:rsidRPr="00CC4D44">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1CD2AE" w14:textId="59126000" w:rsidR="00BA50AF" w:rsidRPr="00CC4D44" w:rsidRDefault="0088153A" w:rsidP="003B124D">
            <w:pPr>
              <w:pStyle w:val="NoSpacing"/>
              <w:jc w:val="both"/>
              <w:rPr>
                <w:rFonts w:ascii="Times New Roman" w:hAnsi="Times New Roman"/>
                <w:sz w:val="24"/>
                <w:szCs w:val="24"/>
              </w:rPr>
            </w:pPr>
            <w:r w:rsidRPr="00CC4D44">
              <w:rPr>
                <w:rFonts w:ascii="Times New Roman" w:hAnsi="Times New Roman"/>
                <w:sz w:val="24"/>
                <w:szCs w:val="24"/>
              </w:rPr>
              <w:t>72 641,20</w:t>
            </w:r>
          </w:p>
        </w:tc>
      </w:tr>
      <w:tr w:rsidR="00CF657A" w:rsidRPr="00CC4D44" w14:paraId="65D5127E" w14:textId="77777777" w:rsidTr="003B124D">
        <w:tc>
          <w:tcPr>
            <w:tcW w:w="5189" w:type="dxa"/>
            <w:tcBorders>
              <w:top w:val="single" w:sz="4" w:space="0" w:color="auto"/>
              <w:left w:val="single" w:sz="4" w:space="0" w:color="auto"/>
              <w:bottom w:val="single" w:sz="4" w:space="0" w:color="auto"/>
              <w:right w:val="single" w:sz="4" w:space="0" w:color="auto"/>
            </w:tcBorders>
            <w:shd w:val="clear" w:color="auto" w:fill="auto"/>
          </w:tcPr>
          <w:p w14:paraId="6BFADD96" w14:textId="07CE852A" w:rsidR="00CF657A" w:rsidRPr="00CC4D44" w:rsidRDefault="00CF657A" w:rsidP="003B124D">
            <w:pPr>
              <w:pStyle w:val="NoSpacing"/>
              <w:jc w:val="both"/>
              <w:rPr>
                <w:rFonts w:ascii="Times New Roman" w:hAnsi="Times New Roman"/>
                <w:sz w:val="24"/>
                <w:szCs w:val="24"/>
              </w:rPr>
            </w:pPr>
            <w:r w:rsidRPr="00CC4D44">
              <w:rPr>
                <w:rFonts w:ascii="Times New Roman" w:hAnsi="Times New Roman"/>
                <w:sz w:val="24"/>
                <w:szCs w:val="24"/>
              </w:rPr>
              <w:t xml:space="preserve">Surinkusios </w:t>
            </w:r>
            <w:r w:rsidR="0088153A" w:rsidRPr="00CC4D44">
              <w:rPr>
                <w:rFonts w:ascii="Times New Roman" w:hAnsi="Times New Roman"/>
                <w:sz w:val="24"/>
                <w:szCs w:val="24"/>
              </w:rPr>
              <w:t>mažiau kaip 7</w:t>
            </w:r>
            <w:r w:rsidRPr="00CC4D44">
              <w:rPr>
                <w:rFonts w:ascii="Times New Roman" w:hAnsi="Times New Roman"/>
                <w:sz w:val="24"/>
                <w:szCs w:val="24"/>
              </w:rPr>
              <w:t>0 atrankos bal</w:t>
            </w:r>
            <w:r w:rsidR="0088153A" w:rsidRPr="00CC4D44">
              <w:rPr>
                <w:rFonts w:ascii="Times New Roman" w:hAnsi="Times New Roman"/>
                <w:sz w:val="24"/>
                <w:szCs w:val="24"/>
              </w:rPr>
              <w:t>ų</w:t>
            </w:r>
            <w:r w:rsidRPr="00CC4D44">
              <w:rPr>
                <w:rFonts w:ascii="Times New Roman" w:hAnsi="Times New Roman"/>
                <w:sz w:val="24"/>
                <w:szCs w:val="24"/>
              </w:rPr>
              <w:t xml:space="preserve">  (nepakanka lėšų)</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213B550" w14:textId="181D6555" w:rsidR="00CF657A" w:rsidRPr="00CC4D44" w:rsidRDefault="0088153A" w:rsidP="003B124D">
            <w:pPr>
              <w:pStyle w:val="NoSpacing"/>
              <w:jc w:val="both"/>
              <w:rPr>
                <w:rFonts w:ascii="Times New Roman" w:hAnsi="Times New Roman"/>
                <w:sz w:val="24"/>
                <w:szCs w:val="24"/>
              </w:rPr>
            </w:pPr>
            <w:r w:rsidRPr="00CC4D44">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1F6E3E" w14:textId="0548D773" w:rsidR="00CF657A" w:rsidRPr="00CC4D44" w:rsidRDefault="0088153A" w:rsidP="003B124D">
            <w:pPr>
              <w:pStyle w:val="NoSpacing"/>
              <w:jc w:val="both"/>
              <w:rPr>
                <w:rFonts w:ascii="Times New Roman" w:hAnsi="Times New Roman"/>
                <w:sz w:val="24"/>
                <w:szCs w:val="24"/>
              </w:rPr>
            </w:pPr>
            <w:r w:rsidRPr="00CC4D44">
              <w:rPr>
                <w:rFonts w:ascii="Times New Roman" w:hAnsi="Times New Roman"/>
                <w:sz w:val="24"/>
                <w:szCs w:val="24"/>
              </w:rPr>
              <w:t>246</w:t>
            </w:r>
            <w:r w:rsidR="00CC4D44" w:rsidRPr="00CC4D44">
              <w:rPr>
                <w:rFonts w:ascii="Times New Roman" w:hAnsi="Times New Roman"/>
                <w:sz w:val="24"/>
                <w:szCs w:val="24"/>
              </w:rPr>
              <w:t xml:space="preserve"> 628,60</w:t>
            </w:r>
          </w:p>
        </w:tc>
      </w:tr>
      <w:tr w:rsidR="00CF657A" w:rsidRPr="00CC4D44" w14:paraId="7B11E9E0" w14:textId="77777777" w:rsidTr="003B124D">
        <w:tc>
          <w:tcPr>
            <w:tcW w:w="5189" w:type="dxa"/>
            <w:tcBorders>
              <w:top w:val="single" w:sz="4" w:space="0" w:color="auto"/>
              <w:left w:val="single" w:sz="4" w:space="0" w:color="auto"/>
              <w:bottom w:val="single" w:sz="4" w:space="0" w:color="auto"/>
              <w:right w:val="single" w:sz="4" w:space="0" w:color="auto"/>
            </w:tcBorders>
            <w:shd w:val="clear" w:color="auto" w:fill="auto"/>
          </w:tcPr>
          <w:p w14:paraId="3A336109" w14:textId="77777777" w:rsidR="00CF657A" w:rsidRPr="00CC4D44" w:rsidRDefault="00CF657A" w:rsidP="003B124D">
            <w:pPr>
              <w:pStyle w:val="NoSpacing"/>
              <w:jc w:val="both"/>
              <w:rPr>
                <w:rFonts w:ascii="Times New Roman" w:hAnsi="Times New Roman"/>
                <w:sz w:val="24"/>
                <w:szCs w:val="24"/>
              </w:rPr>
            </w:pPr>
            <w:r w:rsidRPr="00CC4D44">
              <w:rPr>
                <w:rFonts w:ascii="Times New Roman" w:hAnsi="Times New Roman"/>
                <w:bCs/>
                <w:sz w:val="24"/>
                <w:szCs w:val="24"/>
              </w:rPr>
              <w:t>Iš viso</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601E7A5F" w14:textId="4084F4E3" w:rsidR="00CF657A" w:rsidRPr="00CC4D44" w:rsidRDefault="00CC4D44" w:rsidP="003B124D">
            <w:pPr>
              <w:pStyle w:val="NoSpacing"/>
              <w:jc w:val="both"/>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98221" w14:textId="3AF82426" w:rsidR="00CF657A" w:rsidRPr="00CC4D44" w:rsidRDefault="0088153A" w:rsidP="003B124D">
            <w:pPr>
              <w:pStyle w:val="NoSpacing"/>
              <w:jc w:val="both"/>
              <w:rPr>
                <w:rFonts w:ascii="Times New Roman" w:hAnsi="Times New Roman"/>
                <w:sz w:val="24"/>
                <w:szCs w:val="24"/>
              </w:rPr>
            </w:pPr>
            <w:r w:rsidRPr="00CC4D44">
              <w:rPr>
                <w:rFonts w:ascii="Times New Roman" w:hAnsi="Times New Roman"/>
                <w:bCs/>
                <w:sz w:val="24"/>
                <w:szCs w:val="24"/>
              </w:rPr>
              <w:t>453</w:t>
            </w:r>
            <w:r w:rsidR="00FB4142">
              <w:rPr>
                <w:rFonts w:ascii="Times New Roman" w:hAnsi="Times New Roman"/>
                <w:bCs/>
                <w:sz w:val="24"/>
                <w:szCs w:val="24"/>
              </w:rPr>
              <w:t xml:space="preserve"> </w:t>
            </w:r>
            <w:r w:rsidRPr="00CC4D44">
              <w:rPr>
                <w:rFonts w:ascii="Times New Roman" w:hAnsi="Times New Roman"/>
                <w:bCs/>
                <w:sz w:val="24"/>
                <w:szCs w:val="24"/>
              </w:rPr>
              <w:t>187,72</w:t>
            </w:r>
          </w:p>
        </w:tc>
      </w:tr>
    </w:tbl>
    <w:p w14:paraId="794637EC" w14:textId="77777777" w:rsidR="00CF657A" w:rsidRDefault="00CF657A" w:rsidP="00CF657A">
      <w:pPr>
        <w:pStyle w:val="NoSpacing"/>
        <w:jc w:val="both"/>
        <w:rPr>
          <w:rFonts w:ascii="Times New Roman" w:hAnsi="Times New Roman"/>
          <w:sz w:val="24"/>
          <w:szCs w:val="24"/>
        </w:rPr>
      </w:pPr>
    </w:p>
    <w:p w14:paraId="24F1B43C" w14:textId="5CD42AC3" w:rsidR="0035727A" w:rsidRDefault="0035727A" w:rsidP="0035727A">
      <w:pPr>
        <w:spacing w:line="240" w:lineRule="auto"/>
      </w:pPr>
      <w:r w:rsidRPr="0035727A">
        <w:t xml:space="preserve">1. SVARSTYTA. </w:t>
      </w:r>
      <w:proofErr w:type="spellStart"/>
      <w:r w:rsidR="00A94B38" w:rsidRPr="00CC4D44">
        <w:rPr>
          <w:lang w:val="en" w:eastAsia="lt-LT"/>
        </w:rPr>
        <w:t>Dėl</w:t>
      </w:r>
      <w:proofErr w:type="spellEnd"/>
      <w:r w:rsidR="00A94B38" w:rsidRPr="00CC4D44">
        <w:rPr>
          <w:lang w:val="en" w:eastAsia="lt-LT"/>
        </w:rPr>
        <w:t xml:space="preserve"> </w:t>
      </w:r>
      <w:proofErr w:type="spellStart"/>
      <w:r w:rsidR="00A94B38" w:rsidRPr="00CC4D44">
        <w:rPr>
          <w:lang w:val="en" w:eastAsia="lt-LT"/>
        </w:rPr>
        <w:t>pritarimo</w:t>
      </w:r>
      <w:proofErr w:type="spellEnd"/>
      <w:r w:rsidR="00A94B38" w:rsidRPr="00CC4D44">
        <w:rPr>
          <w:lang w:val="en" w:eastAsia="lt-LT"/>
        </w:rPr>
        <w:t xml:space="preserve"> </w:t>
      </w:r>
      <w:bookmarkStart w:id="5" w:name="_Hlk86392438"/>
      <w:r w:rsidR="00A94B38" w:rsidRPr="00CC4D44">
        <w:t xml:space="preserve">VŠĮ „Tauragės </w:t>
      </w:r>
      <w:r w:rsidR="00A94B38" w:rsidRPr="007171EC">
        <w:t>ekstremalus</w:t>
      </w:r>
      <w:r w:rsidR="007171EC">
        <w:t>is</w:t>
      </w:r>
      <w:r w:rsidR="00A94B38" w:rsidRPr="00CC4D44">
        <w:t xml:space="preserve"> sportas“</w:t>
      </w:r>
      <w:r w:rsidR="00A94B38" w:rsidRPr="00CC4D44">
        <w:rPr>
          <w:lang w:eastAsia="lt-LT"/>
        </w:rPr>
        <w:t xml:space="preserve"> </w:t>
      </w:r>
      <w:proofErr w:type="spellStart"/>
      <w:r w:rsidR="00A94B38" w:rsidRPr="00CC4D44">
        <w:rPr>
          <w:lang w:val="en" w:eastAsia="lt-LT"/>
        </w:rPr>
        <w:t>vietos</w:t>
      </w:r>
      <w:proofErr w:type="spellEnd"/>
      <w:r w:rsidR="00A94B38" w:rsidRPr="00CC4D44">
        <w:rPr>
          <w:lang w:val="en" w:eastAsia="lt-LT"/>
        </w:rPr>
        <w:t xml:space="preserve"> </w:t>
      </w:r>
      <w:proofErr w:type="spellStart"/>
      <w:r w:rsidR="00A94B38" w:rsidRPr="00CC4D44">
        <w:rPr>
          <w:lang w:val="en" w:eastAsia="lt-LT"/>
        </w:rPr>
        <w:t>projektui</w:t>
      </w:r>
      <w:proofErr w:type="spellEnd"/>
      <w:r w:rsidR="00A94B38" w:rsidRPr="00CC4D44">
        <w:rPr>
          <w:lang w:val="en" w:eastAsia="lt-LT"/>
        </w:rPr>
        <w:t xml:space="preserve"> “</w:t>
      </w:r>
      <w:r w:rsidR="00A94B38" w:rsidRPr="00CC4D44">
        <w:t xml:space="preserve">VŠĮ „Tauragės </w:t>
      </w:r>
      <w:r w:rsidR="00A94B38" w:rsidRPr="007171EC">
        <w:t>ekstremalus</w:t>
      </w:r>
      <w:r w:rsidR="007171EC">
        <w:t>is</w:t>
      </w:r>
      <w:r w:rsidR="00A94B38" w:rsidRPr="00CC4D44">
        <w:t xml:space="preserve"> sportas“ socialinio verslo pradžia, didinant vaikų iš socialiai pažeidžiamų šeimųužimtumą bei sudarant sąlygas įsidarbinti bedarbiams Tauragės rajono gyventojams</w:t>
      </w:r>
      <w:r w:rsidR="00A94B38" w:rsidRPr="00CC4D44">
        <w:rPr>
          <w:lang w:eastAsia="lt-LT"/>
        </w:rPr>
        <w:t>“</w:t>
      </w:r>
      <w:r w:rsidR="00A94B38" w:rsidRPr="00CC4D44">
        <w:rPr>
          <w:lang w:val="en" w:eastAsia="lt-LT"/>
        </w:rPr>
        <w:t xml:space="preserve"> </w:t>
      </w:r>
      <w:bookmarkEnd w:id="5"/>
      <w:r w:rsidR="00A94B38" w:rsidRPr="00CC4D44">
        <w:t xml:space="preserve">pagal VPS I prioriteto „Ekonominio gyvybingumo kaimo vietovėse skatinimas“ priemonę „Socialinio verslo kūrimas ir plėtra“ LEADER-19.2-SAVA-1“, paraiškos registracijos kodas Nr. TAUR-LEADER-6B-DS-21-3-2021 </w:t>
      </w:r>
      <w:r w:rsidR="00515D67" w:rsidRPr="0035727A">
        <w:t>ir rekomendavimo pradėti kitą vertinimo etapą</w:t>
      </w:r>
      <w:r w:rsidRPr="0035727A">
        <w:t>.</w:t>
      </w:r>
    </w:p>
    <w:p w14:paraId="594CA82D" w14:textId="1506AE40" w:rsidR="00255BBA" w:rsidRDefault="00255BBA" w:rsidP="00255BBA">
      <w:pPr>
        <w:pStyle w:val="NoSpacing"/>
        <w:rPr>
          <w:rFonts w:ascii="Times New Roman" w:hAnsi="Times New Roman"/>
          <w:sz w:val="24"/>
          <w:szCs w:val="24"/>
        </w:rPr>
      </w:pPr>
      <w:r>
        <w:rPr>
          <w:rFonts w:ascii="Times New Roman" w:hAnsi="Times New Roman"/>
          <w:sz w:val="24"/>
          <w:szCs w:val="24"/>
        </w:rPr>
        <w:t>Vytautas Remeikis</w:t>
      </w:r>
      <w:r w:rsidRPr="00D835F0">
        <w:rPr>
          <w:rFonts w:ascii="Times New Roman" w:hAnsi="Times New Roman"/>
          <w:sz w:val="24"/>
          <w:szCs w:val="24"/>
        </w:rPr>
        <w:t xml:space="preserve"> dėl galimo interesų konflikto nusišalino svarstant </w:t>
      </w:r>
      <w:r w:rsidRPr="00D835F0">
        <w:rPr>
          <w:rFonts w:ascii="Times New Roman" w:hAnsi="Times New Roman"/>
          <w:sz w:val="24"/>
          <w:szCs w:val="24"/>
          <w:lang w:eastAsia="lt-LT"/>
        </w:rPr>
        <w:t xml:space="preserve">projektą. Svarstyme dalyvauja </w:t>
      </w:r>
      <w:r w:rsidR="00421A67">
        <w:rPr>
          <w:rFonts w:ascii="Times New Roman" w:hAnsi="Times New Roman"/>
          <w:sz w:val="24"/>
          <w:szCs w:val="24"/>
          <w:lang w:eastAsia="lt-LT"/>
        </w:rPr>
        <w:t>9</w:t>
      </w:r>
      <w:r w:rsidRPr="00D835F0">
        <w:rPr>
          <w:rFonts w:ascii="Times New Roman" w:hAnsi="Times New Roman"/>
          <w:sz w:val="24"/>
          <w:szCs w:val="24"/>
          <w:lang w:eastAsia="lt-LT"/>
        </w:rPr>
        <w:t xml:space="preserve"> valdybos nari</w:t>
      </w:r>
      <w:r w:rsidR="00421A67">
        <w:rPr>
          <w:rFonts w:ascii="Times New Roman" w:hAnsi="Times New Roman"/>
          <w:sz w:val="24"/>
          <w:szCs w:val="24"/>
          <w:lang w:eastAsia="lt-LT"/>
        </w:rPr>
        <w:t>ai</w:t>
      </w:r>
      <w:r w:rsidRPr="00D835F0">
        <w:rPr>
          <w:rFonts w:ascii="Times New Roman" w:hAnsi="Times New Roman"/>
          <w:sz w:val="24"/>
          <w:szCs w:val="24"/>
          <w:lang w:eastAsia="lt-LT"/>
        </w:rPr>
        <w:t xml:space="preserve">. </w:t>
      </w:r>
      <w:r w:rsidRPr="00D835F0">
        <w:rPr>
          <w:rFonts w:ascii="Times New Roman" w:hAnsi="Times New Roman"/>
          <w:sz w:val="24"/>
          <w:szCs w:val="24"/>
        </w:rPr>
        <w:t>Kvorumas yra, valdybos sprendimai teisėti.</w:t>
      </w:r>
    </w:p>
    <w:p w14:paraId="7FD81BDE" w14:textId="124EF1B3" w:rsidR="00255BBA" w:rsidRPr="0035727A" w:rsidRDefault="00421A67" w:rsidP="00421A67">
      <w:pPr>
        <w:pStyle w:val="NoSpacing"/>
      </w:pPr>
      <w:r>
        <w:rPr>
          <w:rFonts w:ascii="Times New Roman" w:hAnsi="Times New Roman"/>
          <w:sz w:val="24"/>
          <w:szCs w:val="24"/>
        </w:rPr>
        <w:t>VPS administratorė Laima Šveikauskienė pristato projektą:</w:t>
      </w:r>
    </w:p>
    <w:p w14:paraId="679C2FF2" w14:textId="025E69FF" w:rsidR="0035727A" w:rsidRPr="007D6BE9" w:rsidRDefault="00A94B38" w:rsidP="007D6BE9">
      <w:pPr>
        <w:pStyle w:val="NoSpacing"/>
        <w:rPr>
          <w:rFonts w:ascii="Times New Roman" w:hAnsi="Times New Roman"/>
          <w:sz w:val="24"/>
          <w:szCs w:val="24"/>
        </w:rPr>
      </w:pPr>
      <w:r w:rsidRPr="00CC4D44">
        <w:rPr>
          <w:rFonts w:ascii="Times New Roman" w:hAnsi="Times New Roman"/>
          <w:sz w:val="24"/>
          <w:szCs w:val="24"/>
        </w:rPr>
        <w:t xml:space="preserve">VŠĮ „Tauragės </w:t>
      </w:r>
      <w:r w:rsidRPr="007171EC">
        <w:rPr>
          <w:rFonts w:ascii="Times New Roman" w:hAnsi="Times New Roman"/>
          <w:sz w:val="24"/>
          <w:szCs w:val="24"/>
        </w:rPr>
        <w:t>ekstremalus</w:t>
      </w:r>
      <w:r w:rsidR="007171EC">
        <w:rPr>
          <w:rFonts w:ascii="Times New Roman" w:hAnsi="Times New Roman"/>
          <w:sz w:val="24"/>
          <w:szCs w:val="24"/>
        </w:rPr>
        <w:t>is</w:t>
      </w:r>
      <w:r w:rsidRPr="00CC4D44">
        <w:rPr>
          <w:rFonts w:ascii="Times New Roman" w:hAnsi="Times New Roman"/>
          <w:sz w:val="24"/>
          <w:szCs w:val="24"/>
        </w:rPr>
        <w:t xml:space="preserve"> sportas“</w:t>
      </w:r>
      <w:r w:rsidRPr="00CC4D44">
        <w:rPr>
          <w:rFonts w:ascii="Times New Roman" w:eastAsia="Times New Roman" w:hAnsi="Times New Roman"/>
          <w:sz w:val="24"/>
          <w:szCs w:val="24"/>
          <w:lang w:eastAsia="lt-LT"/>
        </w:rPr>
        <w:t xml:space="preserve"> </w:t>
      </w:r>
      <w:proofErr w:type="spellStart"/>
      <w:r w:rsidR="00EE5E90" w:rsidRPr="007D6BE9">
        <w:rPr>
          <w:rFonts w:ascii="Times New Roman" w:hAnsi="Times New Roman"/>
          <w:sz w:val="24"/>
          <w:szCs w:val="24"/>
          <w:lang w:val="en" w:eastAsia="lt-LT"/>
        </w:rPr>
        <w:t>vietos</w:t>
      </w:r>
      <w:proofErr w:type="spellEnd"/>
      <w:r w:rsidR="00EE5E90" w:rsidRPr="007D6BE9">
        <w:rPr>
          <w:rFonts w:ascii="Times New Roman" w:hAnsi="Times New Roman"/>
          <w:sz w:val="24"/>
          <w:szCs w:val="24"/>
          <w:lang w:val="en" w:eastAsia="lt-LT"/>
        </w:rPr>
        <w:t xml:space="preserve"> </w:t>
      </w:r>
      <w:proofErr w:type="spellStart"/>
      <w:r w:rsidR="00EE5E90" w:rsidRPr="007D6BE9">
        <w:rPr>
          <w:rFonts w:ascii="Times New Roman" w:hAnsi="Times New Roman"/>
          <w:sz w:val="24"/>
          <w:szCs w:val="24"/>
          <w:lang w:val="en" w:eastAsia="lt-LT"/>
        </w:rPr>
        <w:t>projekto</w:t>
      </w:r>
      <w:proofErr w:type="spellEnd"/>
      <w:r w:rsidR="000B4F29" w:rsidRPr="007D6BE9">
        <w:rPr>
          <w:rFonts w:ascii="Times New Roman" w:hAnsi="Times New Roman"/>
          <w:sz w:val="24"/>
          <w:szCs w:val="24"/>
          <w:lang w:val="en" w:eastAsia="lt-LT"/>
        </w:rPr>
        <w:t xml:space="preserve"> </w:t>
      </w:r>
      <w:r w:rsidR="000B4F29" w:rsidRPr="007D6BE9">
        <w:rPr>
          <w:rFonts w:ascii="Times New Roman" w:hAnsi="Times New Roman"/>
          <w:sz w:val="24"/>
          <w:szCs w:val="24"/>
        </w:rPr>
        <w:t>„</w:t>
      </w:r>
      <w:r w:rsidRPr="00CC4D44">
        <w:rPr>
          <w:rFonts w:ascii="Times New Roman" w:hAnsi="Times New Roman"/>
          <w:sz w:val="24"/>
          <w:szCs w:val="24"/>
        </w:rPr>
        <w:t xml:space="preserve">VŠĮ „Tauragės </w:t>
      </w:r>
      <w:r w:rsidRPr="007171EC">
        <w:rPr>
          <w:rFonts w:ascii="Times New Roman" w:hAnsi="Times New Roman"/>
          <w:sz w:val="24"/>
          <w:szCs w:val="24"/>
        </w:rPr>
        <w:t>ekstremalus</w:t>
      </w:r>
      <w:r w:rsidR="007171EC">
        <w:rPr>
          <w:rFonts w:ascii="Times New Roman" w:hAnsi="Times New Roman"/>
          <w:sz w:val="24"/>
          <w:szCs w:val="24"/>
        </w:rPr>
        <w:t>is</w:t>
      </w:r>
      <w:r w:rsidRPr="00CC4D44">
        <w:rPr>
          <w:rFonts w:ascii="Times New Roman" w:hAnsi="Times New Roman"/>
          <w:sz w:val="24"/>
          <w:szCs w:val="24"/>
        </w:rPr>
        <w:t xml:space="preserve"> sportas“ socialinio verslo pradžia, didinant vaikų iš socialiai pažeidžiamų šeimų</w:t>
      </w:r>
      <w:r w:rsidR="00F31F33">
        <w:rPr>
          <w:rFonts w:ascii="Times New Roman" w:hAnsi="Times New Roman"/>
          <w:sz w:val="24"/>
          <w:szCs w:val="24"/>
        </w:rPr>
        <w:t xml:space="preserve"> </w:t>
      </w:r>
      <w:r w:rsidRPr="00CC4D44">
        <w:rPr>
          <w:rFonts w:ascii="Times New Roman" w:hAnsi="Times New Roman"/>
          <w:sz w:val="24"/>
          <w:szCs w:val="24"/>
        </w:rPr>
        <w:t>užimtumą bei sudarant sąlygas įsidarbinti bedarbiams Tauragės rajono gyventojams</w:t>
      </w:r>
      <w:r w:rsidR="000B4F29" w:rsidRPr="007D6BE9">
        <w:rPr>
          <w:rFonts w:ascii="Times New Roman" w:hAnsi="Times New Roman"/>
          <w:sz w:val="24"/>
          <w:szCs w:val="24"/>
        </w:rPr>
        <w:t>“</w:t>
      </w:r>
      <w:r w:rsidR="003128A5" w:rsidRPr="007D6BE9">
        <w:rPr>
          <w:rFonts w:ascii="Times New Roman" w:hAnsi="Times New Roman"/>
          <w:sz w:val="24"/>
          <w:szCs w:val="24"/>
          <w:lang w:val="en" w:eastAsia="lt-LT"/>
        </w:rPr>
        <w:t xml:space="preserve"> </w:t>
      </w:r>
      <w:r w:rsidR="00EE5E90" w:rsidRPr="007D6BE9">
        <w:rPr>
          <w:rFonts w:ascii="Times New Roman" w:hAnsi="Times New Roman"/>
          <w:sz w:val="24"/>
          <w:szCs w:val="24"/>
          <w:lang w:val="en" w:eastAsia="lt-LT"/>
        </w:rPr>
        <w:t>p</w:t>
      </w:r>
      <w:r w:rsidR="0035727A" w:rsidRPr="007D6BE9">
        <w:rPr>
          <w:rFonts w:ascii="Times New Roman" w:hAnsi="Times New Roman"/>
          <w:sz w:val="24"/>
          <w:szCs w:val="24"/>
        </w:rPr>
        <w:t xml:space="preserve">araiška teikiama be partnerių. Prašoma paramos suma </w:t>
      </w:r>
      <w:r>
        <w:rPr>
          <w:rFonts w:ascii="Times New Roman" w:hAnsi="Times New Roman"/>
          <w:sz w:val="24"/>
          <w:szCs w:val="24"/>
        </w:rPr>
        <w:t>133</w:t>
      </w:r>
      <w:r w:rsidR="002A546C">
        <w:rPr>
          <w:rFonts w:ascii="Times New Roman" w:hAnsi="Times New Roman"/>
          <w:sz w:val="24"/>
          <w:szCs w:val="24"/>
        </w:rPr>
        <w:t xml:space="preserve"> </w:t>
      </w:r>
      <w:r>
        <w:rPr>
          <w:rFonts w:ascii="Times New Roman" w:hAnsi="Times New Roman"/>
          <w:sz w:val="24"/>
          <w:szCs w:val="24"/>
        </w:rPr>
        <w:t>917,92</w:t>
      </w:r>
      <w:r w:rsidR="00EE5E90" w:rsidRPr="007D6BE9">
        <w:rPr>
          <w:rFonts w:ascii="Times New Roman" w:hAnsi="Times New Roman"/>
          <w:sz w:val="24"/>
          <w:szCs w:val="24"/>
        </w:rPr>
        <w:t xml:space="preserve"> </w:t>
      </w:r>
      <w:r w:rsidR="0035727A" w:rsidRPr="007D6BE9">
        <w:rPr>
          <w:rFonts w:ascii="Times New Roman" w:hAnsi="Times New Roman"/>
          <w:sz w:val="24"/>
          <w:szCs w:val="24"/>
        </w:rPr>
        <w:t>Eur.</w:t>
      </w:r>
    </w:p>
    <w:p w14:paraId="6DE8420F" w14:textId="2EE408D4" w:rsidR="0035727A" w:rsidRPr="007D6BE9" w:rsidRDefault="0035727A" w:rsidP="007D6BE9">
      <w:pPr>
        <w:pStyle w:val="NoSpacing"/>
        <w:rPr>
          <w:rFonts w:ascii="Times New Roman" w:hAnsi="Times New Roman"/>
          <w:sz w:val="24"/>
          <w:szCs w:val="24"/>
        </w:rPr>
      </w:pPr>
      <w:r w:rsidRPr="007D6BE9">
        <w:rPr>
          <w:rFonts w:ascii="Times New Roman" w:hAnsi="Times New Roman"/>
          <w:sz w:val="24"/>
          <w:szCs w:val="24"/>
        </w:rPr>
        <w:t xml:space="preserve">Bendra projekto vertė </w:t>
      </w:r>
      <w:r w:rsidR="00A94B38">
        <w:rPr>
          <w:rFonts w:ascii="Times New Roman" w:hAnsi="Times New Roman"/>
          <w:sz w:val="24"/>
          <w:szCs w:val="24"/>
        </w:rPr>
        <w:t>190</w:t>
      </w:r>
      <w:r w:rsidR="002A546C">
        <w:rPr>
          <w:rFonts w:ascii="Times New Roman" w:hAnsi="Times New Roman"/>
          <w:sz w:val="24"/>
          <w:szCs w:val="24"/>
        </w:rPr>
        <w:t xml:space="preserve"> </w:t>
      </w:r>
      <w:r w:rsidR="00A94B38">
        <w:rPr>
          <w:rFonts w:ascii="Times New Roman" w:hAnsi="Times New Roman"/>
          <w:sz w:val="24"/>
          <w:szCs w:val="24"/>
        </w:rPr>
        <w:t>636,10</w:t>
      </w:r>
      <w:r w:rsidR="00EE5E90" w:rsidRPr="007D6BE9">
        <w:rPr>
          <w:rFonts w:ascii="Times New Roman" w:hAnsi="Times New Roman"/>
          <w:b/>
          <w:sz w:val="24"/>
          <w:szCs w:val="24"/>
        </w:rPr>
        <w:t xml:space="preserve"> </w:t>
      </w:r>
      <w:r w:rsidR="00C12EE1" w:rsidRPr="007D6BE9">
        <w:rPr>
          <w:rFonts w:ascii="Times New Roman" w:hAnsi="Times New Roman"/>
          <w:sz w:val="24"/>
          <w:szCs w:val="24"/>
        </w:rPr>
        <w:t>Eur (su</w:t>
      </w:r>
      <w:r w:rsidRPr="007D6BE9">
        <w:rPr>
          <w:rFonts w:ascii="Times New Roman" w:hAnsi="Times New Roman"/>
          <w:sz w:val="24"/>
          <w:szCs w:val="24"/>
        </w:rPr>
        <w:t xml:space="preserve"> PVM).</w:t>
      </w:r>
    </w:p>
    <w:p w14:paraId="2011C846" w14:textId="272946E2" w:rsidR="00EE5E90" w:rsidRPr="00A94B38" w:rsidRDefault="00377AD4" w:rsidP="00542FCC">
      <w:pPr>
        <w:pStyle w:val="NoSpacing"/>
        <w:jc w:val="both"/>
        <w:rPr>
          <w:rFonts w:ascii="Times New Roman" w:hAnsi="Times New Roman"/>
          <w:sz w:val="24"/>
          <w:szCs w:val="24"/>
        </w:rPr>
      </w:pPr>
      <w:r w:rsidRPr="00A94B38">
        <w:rPr>
          <w:rFonts w:ascii="Times New Roman" w:hAnsi="Times New Roman"/>
          <w:sz w:val="24"/>
          <w:szCs w:val="24"/>
        </w:rPr>
        <w:t xml:space="preserve">1. </w:t>
      </w:r>
      <w:r w:rsidR="0035727A" w:rsidRPr="00A94B38">
        <w:rPr>
          <w:rFonts w:ascii="Times New Roman" w:hAnsi="Times New Roman"/>
          <w:sz w:val="24"/>
          <w:szCs w:val="24"/>
        </w:rPr>
        <w:t xml:space="preserve">Vietos projekto tikslas – </w:t>
      </w:r>
      <w:r w:rsidR="002A546C">
        <w:rPr>
          <w:rFonts w:ascii="Times New Roman" w:hAnsi="Times New Roman"/>
          <w:sz w:val="24"/>
          <w:szCs w:val="24"/>
        </w:rPr>
        <w:t>t</w:t>
      </w:r>
      <w:r w:rsidR="00A94B38" w:rsidRPr="00A94B38">
        <w:rPr>
          <w:rFonts w:ascii="Times New Roman" w:hAnsi="Times New Roman"/>
          <w:sz w:val="24"/>
          <w:szCs w:val="24"/>
        </w:rPr>
        <w:t>eikti užimtumo paslaugas socialiai pažeidžiamai grupei – vaikams iš socialinės rizikos šeimų ir sudaryti sąlygas socialiai pažeidžiamai grupei – bedarbiams įsidarbinti.</w:t>
      </w:r>
    </w:p>
    <w:p w14:paraId="023B2FEA" w14:textId="33AF24C5" w:rsidR="0035727A" w:rsidRPr="00A94B38" w:rsidRDefault="0035727A" w:rsidP="00542FCC">
      <w:pPr>
        <w:pStyle w:val="NoSpacing"/>
        <w:jc w:val="both"/>
        <w:rPr>
          <w:rFonts w:ascii="Times New Roman" w:hAnsi="Times New Roman"/>
          <w:sz w:val="24"/>
          <w:szCs w:val="24"/>
        </w:rPr>
      </w:pPr>
      <w:r w:rsidRPr="00A94B38">
        <w:rPr>
          <w:rFonts w:ascii="Times New Roman" w:hAnsi="Times New Roman"/>
          <w:bCs/>
          <w:sz w:val="24"/>
          <w:szCs w:val="24"/>
        </w:rPr>
        <w:t>Bus vykdoma veikla</w:t>
      </w:r>
      <w:r w:rsidR="00A94B38" w:rsidRPr="00A94B38">
        <w:rPr>
          <w:rFonts w:ascii="Times New Roman" w:hAnsi="Times New Roman"/>
          <w:bCs/>
          <w:sz w:val="24"/>
          <w:szCs w:val="24"/>
        </w:rPr>
        <w:t xml:space="preserve"> pagal</w:t>
      </w:r>
      <w:r w:rsidRPr="00A94B38">
        <w:rPr>
          <w:rFonts w:ascii="Times New Roman" w:hAnsi="Times New Roman"/>
          <w:sz w:val="24"/>
          <w:szCs w:val="24"/>
        </w:rPr>
        <w:t xml:space="preserve"> </w:t>
      </w:r>
      <w:r w:rsidR="00A94B38" w:rsidRPr="00A94B38">
        <w:rPr>
          <w:rFonts w:ascii="Times New Roman" w:hAnsi="Times New Roman"/>
          <w:sz w:val="24"/>
          <w:szCs w:val="24"/>
        </w:rPr>
        <w:t xml:space="preserve">EVRK kodą 93.29.00 – kita pramogų ir poilsio organizavimo veikla </w:t>
      </w:r>
      <w:r w:rsidR="00542FCC" w:rsidRPr="00A94B38">
        <w:rPr>
          <w:rFonts w:ascii="Times New Roman" w:hAnsi="Times New Roman"/>
          <w:sz w:val="24"/>
          <w:szCs w:val="24"/>
        </w:rPr>
        <w:t xml:space="preserve">ir </w:t>
      </w:r>
      <w:r w:rsidRPr="00A94B38">
        <w:rPr>
          <w:rFonts w:ascii="Times New Roman" w:hAnsi="Times New Roman"/>
          <w:sz w:val="24"/>
          <w:szCs w:val="24"/>
        </w:rPr>
        <w:t xml:space="preserve">taip kuriant pridėtinę vertę. </w:t>
      </w:r>
    </w:p>
    <w:p w14:paraId="33A9DE3A" w14:textId="4DFABCC9" w:rsidR="0035727A" w:rsidRPr="00542FCC" w:rsidRDefault="00377AD4" w:rsidP="00542FCC">
      <w:pPr>
        <w:pStyle w:val="NoSpacing"/>
        <w:jc w:val="both"/>
        <w:rPr>
          <w:rFonts w:ascii="Times New Roman" w:hAnsi="Times New Roman"/>
          <w:sz w:val="24"/>
          <w:szCs w:val="24"/>
          <w:lang w:eastAsia="lt-LT"/>
        </w:rPr>
      </w:pPr>
      <w:r w:rsidRPr="00542FCC">
        <w:rPr>
          <w:rFonts w:ascii="Times New Roman" w:hAnsi="Times New Roman"/>
          <w:sz w:val="24"/>
          <w:szCs w:val="24"/>
        </w:rPr>
        <w:t xml:space="preserve">2. </w:t>
      </w:r>
      <w:r w:rsidR="0035727A" w:rsidRPr="00542FCC">
        <w:rPr>
          <w:rFonts w:ascii="Times New Roman" w:hAnsi="Times New Roman"/>
          <w:sz w:val="24"/>
          <w:szCs w:val="24"/>
        </w:rPr>
        <w:t>Uždaviniai ir priemonės:</w:t>
      </w:r>
    </w:p>
    <w:p w14:paraId="6E5835D6" w14:textId="39EDB0ED" w:rsidR="00A94B38" w:rsidRPr="00A94B38" w:rsidRDefault="00A94B38" w:rsidP="00A94B38">
      <w:pPr>
        <w:pStyle w:val="NoSpacing"/>
        <w:rPr>
          <w:rFonts w:ascii="Times New Roman" w:hAnsi="Times New Roman"/>
          <w:sz w:val="24"/>
          <w:szCs w:val="24"/>
        </w:rPr>
      </w:pPr>
      <w:r>
        <w:rPr>
          <w:rFonts w:ascii="Times New Roman" w:hAnsi="Times New Roman"/>
          <w:sz w:val="24"/>
          <w:szCs w:val="24"/>
        </w:rPr>
        <w:t>2.1.</w:t>
      </w:r>
      <w:r w:rsidRPr="00A94B38">
        <w:rPr>
          <w:rFonts w:ascii="Times New Roman" w:hAnsi="Times New Roman"/>
          <w:sz w:val="24"/>
          <w:szCs w:val="24"/>
        </w:rPr>
        <w:t xml:space="preserve"> Įsigyti reikalingą įrangą verslui vystyti: vandens batutų parką, simuliatorius, pirtį.</w:t>
      </w:r>
    </w:p>
    <w:p w14:paraId="491632CD" w14:textId="59ED3756" w:rsidR="00A94B38" w:rsidRPr="00A94B38" w:rsidRDefault="00A94B38" w:rsidP="00A94B38">
      <w:pPr>
        <w:pStyle w:val="NoSpacing"/>
        <w:rPr>
          <w:rFonts w:ascii="Times New Roman" w:hAnsi="Times New Roman"/>
          <w:sz w:val="24"/>
          <w:szCs w:val="24"/>
        </w:rPr>
      </w:pPr>
      <w:r>
        <w:rPr>
          <w:rFonts w:ascii="Times New Roman" w:hAnsi="Times New Roman"/>
          <w:sz w:val="24"/>
          <w:szCs w:val="24"/>
        </w:rPr>
        <w:t>2.2.</w:t>
      </w:r>
      <w:r w:rsidRPr="00A94B38">
        <w:rPr>
          <w:rFonts w:ascii="Times New Roman" w:hAnsi="Times New Roman"/>
          <w:sz w:val="24"/>
          <w:szCs w:val="24"/>
        </w:rPr>
        <w:t xml:space="preserve"> </w:t>
      </w:r>
      <w:r>
        <w:rPr>
          <w:rFonts w:ascii="Times New Roman" w:hAnsi="Times New Roman"/>
          <w:sz w:val="24"/>
          <w:szCs w:val="24"/>
        </w:rPr>
        <w:t>S</w:t>
      </w:r>
      <w:r w:rsidRPr="00A94B38">
        <w:rPr>
          <w:rFonts w:ascii="Times New Roman" w:hAnsi="Times New Roman"/>
          <w:sz w:val="24"/>
          <w:szCs w:val="24"/>
        </w:rPr>
        <w:t>ukurti reikiamą infrastruktūrą ekonominiam ir socialiniam verslui vystyti.</w:t>
      </w:r>
    </w:p>
    <w:p w14:paraId="73A7B737" w14:textId="0BA06BD0" w:rsidR="00A94B38" w:rsidRPr="00A94B38" w:rsidRDefault="00A94B38" w:rsidP="00A94B38">
      <w:pPr>
        <w:pStyle w:val="NoSpacing"/>
        <w:rPr>
          <w:rFonts w:ascii="Times New Roman" w:hAnsi="Times New Roman"/>
          <w:sz w:val="24"/>
          <w:szCs w:val="24"/>
        </w:rPr>
      </w:pPr>
      <w:r>
        <w:rPr>
          <w:rFonts w:ascii="Times New Roman" w:hAnsi="Times New Roman"/>
          <w:sz w:val="24"/>
          <w:szCs w:val="24"/>
        </w:rPr>
        <w:t>2.3. S</w:t>
      </w:r>
      <w:r w:rsidRPr="00A94B38">
        <w:rPr>
          <w:rFonts w:ascii="Times New Roman" w:hAnsi="Times New Roman"/>
          <w:sz w:val="24"/>
          <w:szCs w:val="24"/>
        </w:rPr>
        <w:t>ukurti 3 naujas darbo vietas ir įdarbinti Tauragės rajono bedarbius kaimo gyventojus.</w:t>
      </w:r>
    </w:p>
    <w:p w14:paraId="042CA388" w14:textId="2062A4CC" w:rsidR="00A94B38" w:rsidRPr="00A94B38" w:rsidRDefault="00A94B38" w:rsidP="00A94B38">
      <w:pPr>
        <w:pStyle w:val="NoSpacing"/>
        <w:rPr>
          <w:rFonts w:ascii="Times New Roman" w:hAnsi="Times New Roman"/>
          <w:sz w:val="24"/>
          <w:szCs w:val="24"/>
        </w:rPr>
      </w:pPr>
      <w:r>
        <w:rPr>
          <w:rFonts w:ascii="Times New Roman" w:hAnsi="Times New Roman"/>
          <w:sz w:val="24"/>
          <w:szCs w:val="24"/>
        </w:rPr>
        <w:t>2.4. O</w:t>
      </w:r>
      <w:r w:rsidRPr="00A94B38">
        <w:rPr>
          <w:rFonts w:ascii="Times New Roman" w:hAnsi="Times New Roman"/>
          <w:sz w:val="24"/>
          <w:szCs w:val="24"/>
        </w:rPr>
        <w:t>rganizuoti veiklas, užsiėmimus vaikams iš rizikos šeimų.</w:t>
      </w:r>
    </w:p>
    <w:p w14:paraId="3F8A5745" w14:textId="384EA68F" w:rsidR="00A94B38" w:rsidRPr="00A94B38" w:rsidRDefault="00A94B38" w:rsidP="00A94B38">
      <w:pPr>
        <w:pStyle w:val="NoSpacing"/>
        <w:rPr>
          <w:rFonts w:ascii="Times New Roman" w:hAnsi="Times New Roman"/>
          <w:sz w:val="24"/>
          <w:szCs w:val="24"/>
        </w:rPr>
      </w:pPr>
      <w:r>
        <w:rPr>
          <w:rFonts w:ascii="Times New Roman" w:hAnsi="Times New Roman"/>
          <w:sz w:val="24"/>
          <w:szCs w:val="24"/>
        </w:rPr>
        <w:t>2.5. S</w:t>
      </w:r>
      <w:r w:rsidRPr="00A94B38">
        <w:rPr>
          <w:rFonts w:ascii="Times New Roman" w:hAnsi="Times New Roman"/>
          <w:sz w:val="24"/>
          <w:szCs w:val="24"/>
        </w:rPr>
        <w:t>iekti teigiamo socialinio poveikio</w:t>
      </w:r>
    </w:p>
    <w:p w14:paraId="2051FB92" w14:textId="358F1A8F" w:rsidR="0035727A" w:rsidRPr="008A65CA" w:rsidRDefault="0035727A" w:rsidP="008A65CA">
      <w:pPr>
        <w:pStyle w:val="NoSpacing"/>
        <w:rPr>
          <w:rFonts w:ascii="Times New Roman" w:hAnsi="Times New Roman"/>
          <w:b/>
          <w:sz w:val="24"/>
          <w:szCs w:val="24"/>
        </w:rPr>
      </w:pPr>
      <w:r w:rsidRPr="008A65CA">
        <w:rPr>
          <w:rFonts w:ascii="Times New Roman" w:hAnsi="Times New Roman"/>
          <w:sz w:val="24"/>
          <w:szCs w:val="24"/>
        </w:rPr>
        <w:t xml:space="preserve">Netinkamų finansuoti išlaidų nenustatyta, tinkamos finansuoti išlaidos </w:t>
      </w:r>
      <w:r w:rsidR="00A94B38" w:rsidRPr="008A65CA">
        <w:rPr>
          <w:rFonts w:ascii="Times New Roman" w:hAnsi="Times New Roman"/>
          <w:sz w:val="24"/>
          <w:szCs w:val="24"/>
        </w:rPr>
        <w:t>133 917,92</w:t>
      </w:r>
      <w:r w:rsidR="00542FCC" w:rsidRPr="008A65CA">
        <w:rPr>
          <w:rFonts w:ascii="Times New Roman" w:hAnsi="Times New Roman"/>
          <w:b/>
          <w:sz w:val="24"/>
          <w:szCs w:val="24"/>
        </w:rPr>
        <w:t xml:space="preserve"> </w:t>
      </w:r>
      <w:r w:rsidR="004150F1" w:rsidRPr="008A65CA">
        <w:rPr>
          <w:rFonts w:ascii="Times New Roman" w:hAnsi="Times New Roman"/>
          <w:sz w:val="24"/>
          <w:szCs w:val="24"/>
        </w:rPr>
        <w:t>Eur</w:t>
      </w:r>
      <w:r w:rsidR="00542FCC" w:rsidRPr="008A65CA">
        <w:rPr>
          <w:rFonts w:ascii="Times New Roman" w:hAnsi="Times New Roman"/>
          <w:sz w:val="24"/>
          <w:szCs w:val="24"/>
        </w:rPr>
        <w:t xml:space="preserve"> (</w:t>
      </w:r>
      <w:r w:rsidR="007D6BE9" w:rsidRPr="008A65CA">
        <w:rPr>
          <w:rFonts w:ascii="Times New Roman" w:hAnsi="Times New Roman"/>
          <w:sz w:val="24"/>
          <w:szCs w:val="24"/>
        </w:rPr>
        <w:t>be</w:t>
      </w:r>
      <w:r w:rsidR="004150F1" w:rsidRPr="008A65CA">
        <w:rPr>
          <w:rFonts w:ascii="Times New Roman" w:hAnsi="Times New Roman"/>
          <w:sz w:val="24"/>
          <w:szCs w:val="24"/>
        </w:rPr>
        <w:t xml:space="preserve"> PVM)</w:t>
      </w:r>
      <w:r w:rsidRPr="008A65CA">
        <w:rPr>
          <w:rFonts w:ascii="Times New Roman" w:hAnsi="Times New Roman"/>
          <w:sz w:val="24"/>
          <w:szCs w:val="24"/>
        </w:rPr>
        <w:t xml:space="preserve">. Pareiškėjas prie projekto prisideda </w:t>
      </w:r>
      <w:r w:rsidR="00C57974">
        <w:rPr>
          <w:rFonts w:ascii="Times New Roman" w:hAnsi="Times New Roman"/>
          <w:sz w:val="24"/>
          <w:szCs w:val="24"/>
        </w:rPr>
        <w:t>nuosavomis</w:t>
      </w:r>
      <w:r w:rsidR="004150F1" w:rsidRPr="008A65CA">
        <w:rPr>
          <w:rFonts w:ascii="Times New Roman" w:hAnsi="Times New Roman"/>
          <w:sz w:val="24"/>
          <w:szCs w:val="24"/>
        </w:rPr>
        <w:t xml:space="preserve"> lėšomis</w:t>
      </w:r>
      <w:r w:rsidRPr="008A65CA">
        <w:rPr>
          <w:rFonts w:ascii="Times New Roman" w:hAnsi="Times New Roman"/>
          <w:sz w:val="24"/>
          <w:szCs w:val="24"/>
        </w:rPr>
        <w:t xml:space="preserve"> </w:t>
      </w:r>
      <w:r w:rsidR="00A94B38" w:rsidRPr="008A65CA">
        <w:rPr>
          <w:rFonts w:ascii="Times New Roman" w:hAnsi="Times New Roman"/>
          <w:sz w:val="24"/>
          <w:szCs w:val="24"/>
        </w:rPr>
        <w:t>56</w:t>
      </w:r>
      <w:r w:rsidR="002A546C">
        <w:rPr>
          <w:rFonts w:ascii="Times New Roman" w:hAnsi="Times New Roman"/>
          <w:sz w:val="24"/>
          <w:szCs w:val="24"/>
        </w:rPr>
        <w:t xml:space="preserve"> </w:t>
      </w:r>
      <w:r w:rsidR="00A94B38" w:rsidRPr="008A65CA">
        <w:rPr>
          <w:rFonts w:ascii="Times New Roman" w:hAnsi="Times New Roman"/>
          <w:sz w:val="24"/>
          <w:szCs w:val="24"/>
        </w:rPr>
        <w:t>718,18</w:t>
      </w:r>
      <w:r w:rsidRPr="008A65CA">
        <w:rPr>
          <w:rFonts w:ascii="Times New Roman" w:hAnsi="Times New Roman"/>
          <w:sz w:val="24"/>
          <w:szCs w:val="24"/>
        </w:rPr>
        <w:t xml:space="preserve"> Eur.</w:t>
      </w:r>
    </w:p>
    <w:p w14:paraId="3DE8F46C" w14:textId="7410E4C4" w:rsidR="00377AD4" w:rsidRDefault="003D2CF8" w:rsidP="00062F43">
      <w:pPr>
        <w:pStyle w:val="NoSpacing"/>
        <w:jc w:val="both"/>
        <w:rPr>
          <w:rFonts w:ascii="Times New Roman" w:hAnsi="Times New Roman"/>
          <w:sz w:val="24"/>
          <w:szCs w:val="24"/>
        </w:rPr>
      </w:pPr>
      <w:r w:rsidRPr="003D2CF8">
        <w:rPr>
          <w:rFonts w:ascii="Times New Roman" w:hAnsi="Times New Roman"/>
          <w:sz w:val="24"/>
          <w:szCs w:val="24"/>
        </w:rPr>
        <w:lastRenderedPageBreak/>
        <w:t>K</w:t>
      </w:r>
      <w:r w:rsidR="00194F60">
        <w:rPr>
          <w:rFonts w:ascii="Times New Roman" w:hAnsi="Times New Roman"/>
          <w:sz w:val="24"/>
          <w:szCs w:val="24"/>
        </w:rPr>
        <w:t>adangi p</w:t>
      </w:r>
      <w:r w:rsidRPr="003D2CF8">
        <w:rPr>
          <w:rFonts w:ascii="Times New Roman" w:hAnsi="Times New Roman"/>
          <w:sz w:val="24"/>
          <w:szCs w:val="24"/>
        </w:rPr>
        <w:t>abaigus visų to paties kvietimo pagal Priemonę gautų vietos projektų atrankos vertinimą, buvo nustatyta, kad ne visiems (pridėtinės vertės (kokybės) vertinimo metu teigiamai įvertintiems) vietos projektams užtenka kvietimo teikti vietos projektus biudžeto (pagal Priemonę) lėšų</w:t>
      </w:r>
      <w:r w:rsidR="00194F60">
        <w:rPr>
          <w:rFonts w:ascii="Times New Roman" w:hAnsi="Times New Roman"/>
          <w:sz w:val="24"/>
          <w:szCs w:val="24"/>
        </w:rPr>
        <w:t>, buvo nusta</w:t>
      </w:r>
      <w:r w:rsidR="007D6BE9">
        <w:rPr>
          <w:rFonts w:ascii="Times New Roman" w:hAnsi="Times New Roman"/>
          <w:sz w:val="24"/>
          <w:szCs w:val="24"/>
        </w:rPr>
        <w:t xml:space="preserve">tytas pereinamasis balas </w:t>
      </w:r>
      <w:r w:rsidR="00A94B38">
        <w:rPr>
          <w:rFonts w:ascii="Times New Roman" w:hAnsi="Times New Roman"/>
          <w:sz w:val="24"/>
          <w:szCs w:val="24"/>
        </w:rPr>
        <w:t>7</w:t>
      </w:r>
      <w:r w:rsidR="007D6BE9">
        <w:rPr>
          <w:rFonts w:ascii="Times New Roman" w:hAnsi="Times New Roman"/>
          <w:sz w:val="24"/>
          <w:szCs w:val="24"/>
        </w:rPr>
        <w:t>0 balų</w:t>
      </w:r>
      <w:r w:rsidR="00194F60">
        <w:rPr>
          <w:rFonts w:ascii="Times New Roman" w:hAnsi="Times New Roman"/>
          <w:sz w:val="24"/>
          <w:szCs w:val="24"/>
        </w:rPr>
        <w:t>.</w:t>
      </w:r>
      <w:r w:rsidR="00194F60" w:rsidRPr="00194F60">
        <w:rPr>
          <w:rFonts w:ascii="Times New Roman" w:hAnsi="Times New Roman"/>
          <w:sz w:val="24"/>
          <w:szCs w:val="24"/>
        </w:rPr>
        <w:t xml:space="preserve"> </w:t>
      </w:r>
      <w:r w:rsidR="00A94B38" w:rsidRPr="00CC4D44">
        <w:rPr>
          <w:rFonts w:ascii="Times New Roman" w:hAnsi="Times New Roman"/>
          <w:sz w:val="24"/>
          <w:szCs w:val="24"/>
        </w:rPr>
        <w:t xml:space="preserve">VŠĮ „Tauragės </w:t>
      </w:r>
      <w:r w:rsidR="00A94B38" w:rsidRPr="007171EC">
        <w:rPr>
          <w:rFonts w:ascii="Times New Roman" w:hAnsi="Times New Roman"/>
          <w:sz w:val="24"/>
          <w:szCs w:val="24"/>
        </w:rPr>
        <w:t>ekstremalusis</w:t>
      </w:r>
      <w:r w:rsidR="00A94B38" w:rsidRPr="00CC4D44">
        <w:rPr>
          <w:rFonts w:ascii="Times New Roman" w:hAnsi="Times New Roman"/>
          <w:sz w:val="24"/>
          <w:szCs w:val="24"/>
        </w:rPr>
        <w:t xml:space="preserve"> sportas“</w:t>
      </w:r>
      <w:r w:rsidR="00A94B38" w:rsidRPr="00CC4D44">
        <w:rPr>
          <w:rFonts w:ascii="Times New Roman" w:eastAsia="Times New Roman" w:hAnsi="Times New Roman"/>
          <w:sz w:val="24"/>
          <w:szCs w:val="24"/>
          <w:lang w:eastAsia="lt-LT"/>
        </w:rPr>
        <w:t xml:space="preserve"> </w:t>
      </w:r>
      <w:proofErr w:type="spellStart"/>
      <w:r w:rsidR="00A94B38" w:rsidRPr="00CC4D44">
        <w:rPr>
          <w:rFonts w:ascii="Times New Roman" w:eastAsia="Times New Roman" w:hAnsi="Times New Roman"/>
          <w:sz w:val="24"/>
          <w:szCs w:val="24"/>
          <w:lang w:val="en" w:eastAsia="lt-LT"/>
        </w:rPr>
        <w:t>vietos</w:t>
      </w:r>
      <w:proofErr w:type="spellEnd"/>
      <w:r w:rsidR="00A94B38" w:rsidRPr="00CC4D44">
        <w:rPr>
          <w:rFonts w:ascii="Times New Roman" w:eastAsia="Times New Roman" w:hAnsi="Times New Roman"/>
          <w:sz w:val="24"/>
          <w:szCs w:val="24"/>
          <w:lang w:val="en" w:eastAsia="lt-LT"/>
        </w:rPr>
        <w:t xml:space="preserve"> </w:t>
      </w:r>
      <w:proofErr w:type="spellStart"/>
      <w:r w:rsidR="00A94B38" w:rsidRPr="00CC4D44">
        <w:rPr>
          <w:rFonts w:ascii="Times New Roman" w:eastAsia="Times New Roman" w:hAnsi="Times New Roman"/>
          <w:sz w:val="24"/>
          <w:szCs w:val="24"/>
          <w:lang w:val="en" w:eastAsia="lt-LT"/>
        </w:rPr>
        <w:t>projektui</w:t>
      </w:r>
      <w:proofErr w:type="spellEnd"/>
      <w:r w:rsidR="00A94B38" w:rsidRPr="00CC4D44">
        <w:rPr>
          <w:rFonts w:ascii="Times New Roman" w:eastAsia="Times New Roman" w:hAnsi="Times New Roman"/>
          <w:sz w:val="24"/>
          <w:szCs w:val="24"/>
          <w:lang w:val="en" w:eastAsia="lt-LT"/>
        </w:rPr>
        <w:t xml:space="preserve"> “</w:t>
      </w:r>
      <w:r w:rsidR="00A94B38" w:rsidRPr="00CC4D44">
        <w:rPr>
          <w:rFonts w:ascii="Times New Roman" w:hAnsi="Times New Roman"/>
          <w:sz w:val="24"/>
          <w:szCs w:val="24"/>
        </w:rPr>
        <w:t xml:space="preserve">VŠĮ „Tauragės </w:t>
      </w:r>
      <w:r w:rsidR="00A94B38" w:rsidRPr="007171EC">
        <w:rPr>
          <w:rFonts w:ascii="Times New Roman" w:hAnsi="Times New Roman"/>
          <w:sz w:val="24"/>
          <w:szCs w:val="24"/>
        </w:rPr>
        <w:t>ekstremalus</w:t>
      </w:r>
      <w:r w:rsidR="007171EC">
        <w:rPr>
          <w:rFonts w:ascii="Times New Roman" w:hAnsi="Times New Roman"/>
          <w:sz w:val="24"/>
          <w:szCs w:val="24"/>
        </w:rPr>
        <w:t>is</w:t>
      </w:r>
      <w:r w:rsidR="00A94B38" w:rsidRPr="00CC4D44">
        <w:rPr>
          <w:rFonts w:ascii="Times New Roman" w:hAnsi="Times New Roman"/>
          <w:sz w:val="24"/>
          <w:szCs w:val="24"/>
        </w:rPr>
        <w:t xml:space="preserve"> sportas“ socialinio verslo pradžia, didinant vaikų iš socialiai pažeidžiamų šeimų</w:t>
      </w:r>
      <w:r w:rsidR="00C30E38">
        <w:rPr>
          <w:rFonts w:ascii="Times New Roman" w:hAnsi="Times New Roman"/>
          <w:sz w:val="24"/>
          <w:szCs w:val="24"/>
        </w:rPr>
        <w:t xml:space="preserve"> </w:t>
      </w:r>
      <w:r w:rsidR="00A94B38" w:rsidRPr="00CC4D44">
        <w:rPr>
          <w:rFonts w:ascii="Times New Roman" w:hAnsi="Times New Roman"/>
          <w:sz w:val="24"/>
          <w:szCs w:val="24"/>
        </w:rPr>
        <w:t>užimtumą bei sudarant sąlygas įsidarbinti bedarbiams Tauragės rajono gyventojams</w:t>
      </w:r>
      <w:r w:rsidR="00A94B38" w:rsidRPr="00CC4D44">
        <w:rPr>
          <w:rFonts w:ascii="Times New Roman" w:eastAsia="Times New Roman" w:hAnsi="Times New Roman"/>
          <w:sz w:val="24"/>
          <w:szCs w:val="24"/>
          <w:lang w:eastAsia="lt-LT"/>
        </w:rPr>
        <w:t>“</w:t>
      </w:r>
      <w:r w:rsidR="00A94B38" w:rsidRPr="00CC4D44">
        <w:rPr>
          <w:rFonts w:ascii="Times New Roman" w:eastAsia="Times New Roman" w:hAnsi="Times New Roman"/>
          <w:sz w:val="24"/>
          <w:szCs w:val="24"/>
          <w:lang w:val="en" w:eastAsia="lt-LT"/>
        </w:rPr>
        <w:t xml:space="preserve"> </w:t>
      </w:r>
      <w:r w:rsidR="00062F43" w:rsidRPr="00062F43">
        <w:rPr>
          <w:rFonts w:ascii="Times New Roman" w:hAnsi="Times New Roman"/>
          <w:sz w:val="24"/>
          <w:szCs w:val="24"/>
        </w:rPr>
        <w:t>pridėtinės vertės (kokybės) vertinimo</w:t>
      </w:r>
      <w:r w:rsidR="00062F43">
        <w:rPr>
          <w:rFonts w:ascii="Times New Roman" w:eastAsia="Times New Roman" w:hAnsi="Times New Roman"/>
          <w:sz w:val="24"/>
          <w:szCs w:val="24"/>
          <w:lang w:val="en" w:eastAsia="lt-LT"/>
        </w:rPr>
        <w:t xml:space="preserve"> </w:t>
      </w:r>
      <w:proofErr w:type="spellStart"/>
      <w:r w:rsidR="00062F43">
        <w:rPr>
          <w:rFonts w:ascii="Times New Roman" w:eastAsia="Times New Roman" w:hAnsi="Times New Roman"/>
          <w:sz w:val="24"/>
          <w:szCs w:val="24"/>
          <w:lang w:val="en" w:eastAsia="lt-LT"/>
        </w:rPr>
        <w:t>rezultatai</w:t>
      </w:r>
      <w:proofErr w:type="spellEnd"/>
      <w:r w:rsidR="00062F43">
        <w:rPr>
          <w:rFonts w:ascii="Times New Roman" w:eastAsia="Times New Roman" w:hAnsi="Times New Roman"/>
          <w:sz w:val="24"/>
          <w:szCs w:val="24"/>
          <w:lang w:val="en" w:eastAsia="lt-LT"/>
        </w:rPr>
        <w:t xml:space="preserve"> -</w:t>
      </w:r>
      <w:r w:rsidR="00194F60">
        <w:rPr>
          <w:rFonts w:ascii="Times New Roman" w:eastAsia="Times New Roman" w:hAnsi="Times New Roman"/>
          <w:sz w:val="24"/>
          <w:szCs w:val="24"/>
          <w:lang w:val="en" w:eastAsia="lt-LT"/>
        </w:rPr>
        <w:t xml:space="preserve"> </w:t>
      </w:r>
      <w:r w:rsidR="007D6BE9">
        <w:rPr>
          <w:rFonts w:ascii="Times New Roman" w:eastAsia="Times New Roman" w:hAnsi="Times New Roman"/>
          <w:sz w:val="24"/>
          <w:szCs w:val="24"/>
          <w:lang w:val="en" w:eastAsia="lt-LT"/>
        </w:rPr>
        <w:t>10</w:t>
      </w:r>
      <w:r w:rsidR="00062F43">
        <w:rPr>
          <w:rFonts w:ascii="Times New Roman" w:eastAsia="Times New Roman" w:hAnsi="Times New Roman"/>
          <w:sz w:val="24"/>
          <w:szCs w:val="24"/>
          <w:lang w:val="en" w:eastAsia="lt-LT"/>
        </w:rPr>
        <w:t xml:space="preserve">0 </w:t>
      </w:r>
      <w:proofErr w:type="spellStart"/>
      <w:r w:rsidR="00062F43">
        <w:rPr>
          <w:rFonts w:ascii="Times New Roman" w:eastAsia="Times New Roman" w:hAnsi="Times New Roman"/>
          <w:sz w:val="24"/>
          <w:szCs w:val="24"/>
          <w:lang w:val="en" w:eastAsia="lt-LT"/>
        </w:rPr>
        <w:t>balų</w:t>
      </w:r>
      <w:proofErr w:type="spellEnd"/>
      <w:r w:rsidR="007D6BE9">
        <w:rPr>
          <w:rFonts w:ascii="Times New Roman" w:hAnsi="Times New Roman"/>
          <w:sz w:val="24"/>
          <w:szCs w:val="24"/>
        </w:rPr>
        <w:t xml:space="preserve">, todėl </w:t>
      </w:r>
      <w:r w:rsidR="00007674">
        <w:rPr>
          <w:rFonts w:ascii="Times New Roman" w:hAnsi="Times New Roman"/>
          <w:sz w:val="24"/>
          <w:szCs w:val="24"/>
        </w:rPr>
        <w:t xml:space="preserve">vadovaujantis </w:t>
      </w:r>
      <w:r w:rsidR="00466A82">
        <w:rPr>
          <w:rFonts w:ascii="Times New Roman" w:hAnsi="Times New Roman"/>
          <w:sz w:val="24"/>
          <w:szCs w:val="24"/>
        </w:rPr>
        <w:t>Tais</w:t>
      </w:r>
      <w:r w:rsidR="00E74950">
        <w:rPr>
          <w:rFonts w:ascii="Times New Roman" w:hAnsi="Times New Roman"/>
          <w:sz w:val="24"/>
          <w:szCs w:val="24"/>
        </w:rPr>
        <w:t xml:space="preserve">yklių </w:t>
      </w:r>
      <w:r w:rsidR="00A94B38">
        <w:rPr>
          <w:rFonts w:ascii="Times New Roman" w:hAnsi="Times New Roman"/>
          <w:sz w:val="24"/>
          <w:szCs w:val="24"/>
        </w:rPr>
        <w:t>97</w:t>
      </w:r>
      <w:r w:rsidR="00007674" w:rsidRPr="00007674">
        <w:rPr>
          <w:rFonts w:ascii="Times New Roman" w:hAnsi="Times New Roman"/>
          <w:sz w:val="24"/>
          <w:szCs w:val="24"/>
        </w:rPr>
        <w:t xml:space="preserve"> p,</w:t>
      </w:r>
      <w:r w:rsidR="00007674">
        <w:rPr>
          <w:rFonts w:ascii="Times New Roman" w:hAnsi="Times New Roman"/>
          <w:sz w:val="24"/>
          <w:szCs w:val="24"/>
        </w:rPr>
        <w:t xml:space="preserve"> </w:t>
      </w:r>
      <w:r w:rsidR="007D6BE9">
        <w:rPr>
          <w:rFonts w:ascii="Times New Roman" w:hAnsi="Times New Roman"/>
          <w:sz w:val="24"/>
          <w:szCs w:val="24"/>
        </w:rPr>
        <w:t>siūloma pritarti</w:t>
      </w:r>
      <w:r w:rsidR="00062F43">
        <w:rPr>
          <w:rFonts w:ascii="Times New Roman" w:hAnsi="Times New Roman"/>
          <w:sz w:val="24"/>
          <w:szCs w:val="24"/>
        </w:rPr>
        <w:t xml:space="preserve"> šiam projektui</w:t>
      </w:r>
      <w:r w:rsidRPr="003D2CF8">
        <w:rPr>
          <w:rFonts w:ascii="Times New Roman" w:hAnsi="Times New Roman"/>
          <w:sz w:val="24"/>
          <w:szCs w:val="24"/>
        </w:rPr>
        <w:t xml:space="preserve">. </w:t>
      </w:r>
    </w:p>
    <w:p w14:paraId="35A72614" w14:textId="7515DDDC" w:rsidR="00062A4F" w:rsidRDefault="00421A67" w:rsidP="00062A4F">
      <w:pPr>
        <w:spacing w:line="252" w:lineRule="auto"/>
      </w:pPr>
      <w:r w:rsidRPr="00766148">
        <w:t>Kaimo plėtros ir paramos regionams departamento LEADER priemonių skyriaus vyriausioji specialistė</w:t>
      </w:r>
      <w:r w:rsidRPr="00766148">
        <w:rPr>
          <w:b/>
          <w:bCs/>
        </w:rPr>
        <w:t xml:space="preserve"> </w:t>
      </w:r>
      <w:r>
        <w:rPr>
          <w:bCs/>
        </w:rPr>
        <w:t xml:space="preserve">Jurgita Karalienė pasitikslino, kodėl VšĮ </w:t>
      </w:r>
      <w:r w:rsidR="00062A4F">
        <w:rPr>
          <w:bCs/>
        </w:rPr>
        <w:t>„</w:t>
      </w:r>
      <w:r w:rsidRPr="007171EC">
        <w:rPr>
          <w:bCs/>
        </w:rPr>
        <w:t>Ekstremalus</w:t>
      </w:r>
      <w:r w:rsidR="007171EC">
        <w:rPr>
          <w:bCs/>
        </w:rPr>
        <w:t>is</w:t>
      </w:r>
      <w:r>
        <w:rPr>
          <w:bCs/>
        </w:rPr>
        <w:t xml:space="preserve"> sportas</w:t>
      </w:r>
      <w:r w:rsidR="00062A4F">
        <w:rPr>
          <w:bCs/>
        </w:rPr>
        <w:t>“</w:t>
      </w:r>
      <w:r>
        <w:rPr>
          <w:bCs/>
        </w:rPr>
        <w:t xml:space="preserve"> Vertinimo ataskait</w:t>
      </w:r>
      <w:r w:rsidR="00062A4F">
        <w:rPr>
          <w:bCs/>
        </w:rPr>
        <w:t>os</w:t>
      </w:r>
      <w:r>
        <w:rPr>
          <w:bCs/>
        </w:rPr>
        <w:t xml:space="preserve"> 1.2. p. </w:t>
      </w:r>
      <w:r w:rsidR="00062A4F">
        <w:rPr>
          <w:bCs/>
        </w:rPr>
        <w:t>yra į</w:t>
      </w:r>
      <w:r>
        <w:rPr>
          <w:bCs/>
        </w:rPr>
        <w:t>rašyti partneriai</w:t>
      </w:r>
      <w:r w:rsidR="00062A4F">
        <w:rPr>
          <w:bCs/>
        </w:rPr>
        <w:t xml:space="preserve">, nors su jais nėra </w:t>
      </w:r>
      <w:r w:rsidR="00062A4F">
        <w:t>sudaryta Jungtinės veiklos sutartis</w:t>
      </w:r>
      <w:r w:rsidR="00062A4F" w:rsidRPr="00B90199">
        <w:t>.</w:t>
      </w:r>
      <w:r w:rsidR="00062A4F">
        <w:t xml:space="preserve"> Laima Šveikauskienė paaiškino, kad tai techninė klaida, kadangi pareiškėjas turi sudaręs bendradarbiavimo sutartis su 3 partneriais, kurie prisideda prie projekto įgyvendinimo veiklomis ir vadovaujantis FSA 2 </w:t>
      </w:r>
      <w:r w:rsidR="00DC207E">
        <w:t xml:space="preserve">dalies </w:t>
      </w:r>
      <w:r w:rsidR="00062A4F">
        <w:t>2.1. papunkčiu</w:t>
      </w:r>
      <w:r w:rsidR="00DC207E">
        <w:t xml:space="preserve"> </w:t>
      </w:r>
      <w:r w:rsidR="00062A4F">
        <w:t>yra skiriami balai</w:t>
      </w:r>
      <w:r w:rsidR="00ED75F8">
        <w:t xml:space="preserve">, tačiau jie </w:t>
      </w:r>
      <w:r w:rsidR="009518B7">
        <w:t>yra tik bendradarbiaujantys subjektai.</w:t>
      </w:r>
    </w:p>
    <w:p w14:paraId="042CD294" w14:textId="78B7334F" w:rsidR="0035727A" w:rsidRPr="0035727A" w:rsidRDefault="00377AD4" w:rsidP="00062F43">
      <w:pPr>
        <w:spacing w:line="240" w:lineRule="auto"/>
      </w:pPr>
      <w:r>
        <w:t>Valdybos nariai pastabų ir klausimų nepateikė.</w:t>
      </w:r>
    </w:p>
    <w:p w14:paraId="469736A1" w14:textId="3FF43C4F" w:rsidR="0035727A" w:rsidRPr="0035727A" w:rsidRDefault="0035727A" w:rsidP="00062F43">
      <w:pPr>
        <w:spacing w:line="240" w:lineRule="auto"/>
      </w:pPr>
      <w:r w:rsidRPr="0035727A">
        <w:t xml:space="preserve">NUTARTA. </w:t>
      </w:r>
      <w:r w:rsidR="00056292">
        <w:t xml:space="preserve">Pritarti </w:t>
      </w:r>
      <w:r w:rsidR="00A94B38" w:rsidRPr="00CC4D44">
        <w:t xml:space="preserve">VŠĮ „Tauragės </w:t>
      </w:r>
      <w:r w:rsidR="00A94B38" w:rsidRPr="007171EC">
        <w:t>ekstremalusis</w:t>
      </w:r>
      <w:r w:rsidR="00A94B38" w:rsidRPr="00CC4D44">
        <w:t xml:space="preserve"> sportas“</w:t>
      </w:r>
      <w:r w:rsidR="00A94B38" w:rsidRPr="00CC4D44">
        <w:rPr>
          <w:lang w:eastAsia="lt-LT"/>
        </w:rPr>
        <w:t xml:space="preserve"> </w:t>
      </w:r>
      <w:proofErr w:type="spellStart"/>
      <w:r w:rsidR="00A94B38" w:rsidRPr="00CC4D44">
        <w:rPr>
          <w:lang w:val="en" w:eastAsia="lt-LT"/>
        </w:rPr>
        <w:t>vietos</w:t>
      </w:r>
      <w:proofErr w:type="spellEnd"/>
      <w:r w:rsidR="00A94B38" w:rsidRPr="00CC4D44">
        <w:rPr>
          <w:lang w:val="en" w:eastAsia="lt-LT"/>
        </w:rPr>
        <w:t xml:space="preserve"> </w:t>
      </w:r>
      <w:proofErr w:type="spellStart"/>
      <w:r w:rsidR="00A94B38" w:rsidRPr="00CC4D44">
        <w:rPr>
          <w:lang w:val="en" w:eastAsia="lt-LT"/>
        </w:rPr>
        <w:t>projektui</w:t>
      </w:r>
      <w:proofErr w:type="spellEnd"/>
      <w:r w:rsidR="00A94B38" w:rsidRPr="00CC4D44">
        <w:rPr>
          <w:lang w:val="en" w:eastAsia="lt-LT"/>
        </w:rPr>
        <w:t xml:space="preserve"> “</w:t>
      </w:r>
      <w:r w:rsidR="00A94B38" w:rsidRPr="00CC4D44">
        <w:t xml:space="preserve">VŠĮ „Tauragės </w:t>
      </w:r>
      <w:r w:rsidR="00A94B38" w:rsidRPr="007171EC">
        <w:t>ekstremalus</w:t>
      </w:r>
      <w:r w:rsidR="007171EC">
        <w:t>is</w:t>
      </w:r>
      <w:r w:rsidR="00A94B38" w:rsidRPr="00CC4D44">
        <w:t xml:space="preserve"> sportas“ socialinio verslo pradžia, didinant vaikų iš socialiai pažeidžiamų šeimų</w:t>
      </w:r>
      <w:r w:rsidR="00C30E38">
        <w:t xml:space="preserve"> </w:t>
      </w:r>
      <w:r w:rsidR="00A94B38" w:rsidRPr="00CC4D44">
        <w:t>užimtumą bei sudarant sąlygas įsidarbinti bedarbiams Tauragės rajono gyventojams</w:t>
      </w:r>
      <w:r w:rsidR="00A94B38" w:rsidRPr="00CC4D44">
        <w:rPr>
          <w:lang w:eastAsia="lt-LT"/>
        </w:rPr>
        <w:t>“</w:t>
      </w:r>
      <w:r w:rsidR="00A94B38" w:rsidRPr="00CC4D44">
        <w:rPr>
          <w:lang w:val="en" w:eastAsia="lt-LT"/>
        </w:rPr>
        <w:t xml:space="preserve"> </w:t>
      </w:r>
      <w:r w:rsidR="007D6BE9">
        <w:t xml:space="preserve">pateiktam </w:t>
      </w:r>
      <w:r w:rsidR="003D2CF8" w:rsidRPr="0035727A">
        <w:t>pagal VPS I prioriteto „Ekonominio gyvybingumo kaimo vietovėse skatinimas“ priemonę „</w:t>
      </w:r>
      <w:r w:rsidR="008A65CA" w:rsidRPr="00CC4D44">
        <w:t>Socialinio verslo kūrimas ir plėtra“ LEADER-19.2-SAVA-1“</w:t>
      </w:r>
      <w:r w:rsidR="007D6BE9">
        <w:t xml:space="preserve">, </w:t>
      </w:r>
      <w:r w:rsidR="003D2CF8" w:rsidRPr="0035727A">
        <w:t xml:space="preserve">paraiškos registracijos kodas Nr. </w:t>
      </w:r>
      <w:r w:rsidR="007D6BE9">
        <w:t>TAUR-LEADER-6B-D-</w:t>
      </w:r>
      <w:r w:rsidR="00A94B38">
        <w:t>21</w:t>
      </w:r>
      <w:r w:rsidR="003D2CF8" w:rsidRPr="00180E39">
        <w:t>-</w:t>
      </w:r>
      <w:r w:rsidR="00A94B38">
        <w:t>3</w:t>
      </w:r>
      <w:r w:rsidR="003D2CF8" w:rsidRPr="00180E39">
        <w:t>-202</w:t>
      </w:r>
      <w:r w:rsidR="00A94B38">
        <w:t>1</w:t>
      </w:r>
      <w:r w:rsidR="003D2CF8">
        <w:t xml:space="preserve"> </w:t>
      </w:r>
      <w:r w:rsidRPr="0035727A">
        <w:t xml:space="preserve">ir rekomenduoti pradėti kitą vertinimo etapą. </w:t>
      </w:r>
    </w:p>
    <w:p w14:paraId="3217A78A" w14:textId="77777777" w:rsidR="0035727A" w:rsidRPr="0035727A" w:rsidRDefault="0035727A" w:rsidP="0035727A">
      <w:pPr>
        <w:spacing w:line="240" w:lineRule="auto"/>
        <w:ind w:left="567"/>
      </w:pPr>
      <w:r w:rsidRPr="0035727A">
        <w:t>Balsuota vienbalsiai.</w:t>
      </w:r>
    </w:p>
    <w:p w14:paraId="508325EF" w14:textId="12A1AE0F" w:rsidR="0035727A" w:rsidRDefault="00062F43" w:rsidP="00062F43">
      <w:pPr>
        <w:spacing w:line="240" w:lineRule="auto"/>
        <w:ind w:firstLine="567"/>
      </w:pPr>
      <w:r>
        <w:t xml:space="preserve">2. </w:t>
      </w:r>
      <w:r w:rsidRPr="0035727A">
        <w:t>SVARSTYTA</w:t>
      </w:r>
      <w:r>
        <w:t xml:space="preserve">. </w:t>
      </w:r>
      <w:proofErr w:type="spellStart"/>
      <w:r w:rsidR="00F42AA2" w:rsidRPr="001F3501">
        <w:rPr>
          <w:lang w:val="en" w:eastAsia="lt-LT"/>
        </w:rPr>
        <w:t>Dėl</w:t>
      </w:r>
      <w:proofErr w:type="spellEnd"/>
      <w:r w:rsidR="00F42AA2" w:rsidRPr="001F3501">
        <w:rPr>
          <w:lang w:val="en" w:eastAsia="lt-LT"/>
        </w:rPr>
        <w:t xml:space="preserve"> </w:t>
      </w:r>
      <w:proofErr w:type="spellStart"/>
      <w:r w:rsidR="00F42AA2" w:rsidRPr="001F3501">
        <w:rPr>
          <w:lang w:val="en" w:eastAsia="lt-LT"/>
        </w:rPr>
        <w:t>pritarimo</w:t>
      </w:r>
      <w:proofErr w:type="spellEnd"/>
      <w:r w:rsidR="00F42AA2" w:rsidRPr="001F3501">
        <w:rPr>
          <w:lang w:val="en" w:eastAsia="lt-LT"/>
        </w:rPr>
        <w:t xml:space="preserve"> </w:t>
      </w:r>
      <w:bookmarkStart w:id="6" w:name="_Hlk86394949"/>
      <w:r w:rsidR="008A65CA" w:rsidRPr="00CC4D44">
        <w:t>Pagramančio bendruomenės centras „Gramančia“</w:t>
      </w:r>
      <w:r w:rsidR="008A65CA" w:rsidRPr="00CC4D44">
        <w:rPr>
          <w:lang w:eastAsia="lt-LT"/>
        </w:rPr>
        <w:t xml:space="preserve"> </w:t>
      </w:r>
      <w:proofErr w:type="spellStart"/>
      <w:r w:rsidR="008A65CA" w:rsidRPr="00CC4D44">
        <w:rPr>
          <w:lang w:val="en" w:eastAsia="lt-LT"/>
        </w:rPr>
        <w:t>vietos</w:t>
      </w:r>
      <w:proofErr w:type="spellEnd"/>
      <w:r w:rsidR="008A65CA" w:rsidRPr="00CC4D44">
        <w:rPr>
          <w:lang w:val="en" w:eastAsia="lt-LT"/>
        </w:rPr>
        <w:t xml:space="preserve"> </w:t>
      </w:r>
      <w:proofErr w:type="spellStart"/>
      <w:r w:rsidR="008A65CA" w:rsidRPr="00CC4D44">
        <w:rPr>
          <w:lang w:val="en" w:eastAsia="lt-LT"/>
        </w:rPr>
        <w:t>projektui</w:t>
      </w:r>
      <w:proofErr w:type="spellEnd"/>
      <w:r w:rsidR="008A65CA" w:rsidRPr="00CC4D44">
        <w:rPr>
          <w:lang w:val="en" w:eastAsia="lt-LT"/>
        </w:rPr>
        <w:t xml:space="preserve"> “</w:t>
      </w:r>
      <w:r w:rsidR="008A65CA" w:rsidRPr="00CC4D44">
        <w:t>Pagramančio  bendruomenės centro „Gramančia“ socialinės globos namų plėtra</w:t>
      </w:r>
      <w:r w:rsidR="008A65CA" w:rsidRPr="00CC4D44">
        <w:rPr>
          <w:lang w:eastAsia="lt-LT"/>
        </w:rPr>
        <w:t>“</w:t>
      </w:r>
      <w:r w:rsidR="008A65CA" w:rsidRPr="00CC4D44">
        <w:rPr>
          <w:lang w:val="en" w:eastAsia="lt-LT"/>
        </w:rPr>
        <w:t xml:space="preserve"> </w:t>
      </w:r>
      <w:r w:rsidR="008A65CA" w:rsidRPr="00CC4D44">
        <w:t>pagal VPS I prioriteto „Ekonominio gyvybingumo kaimo vietovėse skatinimas“ priemonę „Socialinio verslo kūrimas ir plėtra“  LEADER-19.2-SAVA-1“</w:t>
      </w:r>
      <w:r w:rsidR="00F42AA2" w:rsidRPr="00872C4C">
        <w:t>,</w:t>
      </w:r>
      <w:r w:rsidR="00F42AA2" w:rsidRPr="0035727A">
        <w:t xml:space="preserve"> paraiškos registracijos kodas Nr. </w:t>
      </w:r>
      <w:r w:rsidR="00F42AA2">
        <w:t>TAUR-LEADER-6B-D-</w:t>
      </w:r>
      <w:r w:rsidR="008A65CA">
        <w:t>21</w:t>
      </w:r>
      <w:r w:rsidR="00F42AA2">
        <w:t>-</w:t>
      </w:r>
      <w:r w:rsidR="008A65CA">
        <w:t>4</w:t>
      </w:r>
      <w:r w:rsidR="00F42AA2" w:rsidRPr="00180E39">
        <w:t>-202</w:t>
      </w:r>
      <w:r w:rsidR="008A65CA">
        <w:t>1</w:t>
      </w:r>
      <w:r w:rsidR="00F42AA2">
        <w:t xml:space="preserve"> </w:t>
      </w:r>
      <w:bookmarkEnd w:id="6"/>
      <w:r w:rsidR="00F42AA2" w:rsidRPr="0035727A">
        <w:t>ir rekomendavimo pradėti kitą vertinimo etapą</w:t>
      </w:r>
      <w:r w:rsidR="0041344A">
        <w:t xml:space="preserve">. </w:t>
      </w:r>
    </w:p>
    <w:p w14:paraId="5F9F3536" w14:textId="379702C1" w:rsidR="00255BBA" w:rsidRDefault="00255BBA" w:rsidP="00255BBA">
      <w:pPr>
        <w:pStyle w:val="NoSpacing"/>
        <w:rPr>
          <w:rFonts w:ascii="Times New Roman" w:hAnsi="Times New Roman"/>
          <w:sz w:val="24"/>
          <w:szCs w:val="24"/>
        </w:rPr>
      </w:pPr>
      <w:r>
        <w:rPr>
          <w:rFonts w:ascii="Times New Roman" w:hAnsi="Times New Roman"/>
          <w:sz w:val="24"/>
          <w:szCs w:val="24"/>
        </w:rPr>
        <w:t>Laura Mėlinavičienė</w:t>
      </w:r>
      <w:r w:rsidRPr="00D835F0">
        <w:rPr>
          <w:rFonts w:ascii="Times New Roman" w:hAnsi="Times New Roman"/>
          <w:sz w:val="24"/>
          <w:szCs w:val="24"/>
        </w:rPr>
        <w:t xml:space="preserve"> dėl galimo interesų konflikto nusišalino svarstant </w:t>
      </w:r>
      <w:r w:rsidRPr="00D835F0">
        <w:rPr>
          <w:rFonts w:ascii="Times New Roman" w:hAnsi="Times New Roman"/>
          <w:sz w:val="24"/>
          <w:szCs w:val="24"/>
          <w:lang w:eastAsia="lt-LT"/>
        </w:rPr>
        <w:t xml:space="preserve">projektą. Svarstyme dalyvauja 11 valdybos narių. </w:t>
      </w:r>
      <w:r w:rsidRPr="00D835F0">
        <w:rPr>
          <w:rFonts w:ascii="Times New Roman" w:hAnsi="Times New Roman"/>
          <w:sz w:val="24"/>
          <w:szCs w:val="24"/>
        </w:rPr>
        <w:t>Kvorumas yra, valdybos sprendimai teisėti.</w:t>
      </w:r>
    </w:p>
    <w:p w14:paraId="37516EA5" w14:textId="29CB9AB6" w:rsidR="00DC207E" w:rsidRPr="00DC207E" w:rsidRDefault="00DC207E" w:rsidP="00255BBA">
      <w:pPr>
        <w:pStyle w:val="NoSpacing"/>
      </w:pPr>
      <w:r>
        <w:rPr>
          <w:rFonts w:ascii="Times New Roman" w:hAnsi="Times New Roman"/>
          <w:sz w:val="24"/>
          <w:szCs w:val="24"/>
        </w:rPr>
        <w:t>VPS administratorė Laima Šveikauskienė pristato projektą:</w:t>
      </w:r>
    </w:p>
    <w:p w14:paraId="07AD8CEA" w14:textId="44225B0F" w:rsidR="007D6BE9" w:rsidRPr="007D6BE9" w:rsidRDefault="008A65CA" w:rsidP="007D6BE9">
      <w:pPr>
        <w:pStyle w:val="NoSpacing"/>
        <w:rPr>
          <w:rFonts w:ascii="Times New Roman" w:hAnsi="Times New Roman"/>
          <w:sz w:val="24"/>
          <w:szCs w:val="24"/>
        </w:rPr>
      </w:pPr>
      <w:r w:rsidRPr="00CC4D44">
        <w:rPr>
          <w:rFonts w:ascii="Times New Roman" w:hAnsi="Times New Roman"/>
          <w:sz w:val="24"/>
          <w:szCs w:val="24"/>
        </w:rPr>
        <w:t>Pagramančio bendruomenės centr</w:t>
      </w:r>
      <w:r>
        <w:rPr>
          <w:rFonts w:ascii="Times New Roman" w:hAnsi="Times New Roman"/>
          <w:sz w:val="24"/>
          <w:szCs w:val="24"/>
        </w:rPr>
        <w:t>o</w:t>
      </w:r>
      <w:r w:rsidRPr="00CC4D44">
        <w:rPr>
          <w:rFonts w:ascii="Times New Roman" w:hAnsi="Times New Roman"/>
          <w:sz w:val="24"/>
          <w:szCs w:val="24"/>
        </w:rPr>
        <w:t xml:space="preserve"> „Gramančia“</w:t>
      </w:r>
      <w:r w:rsidRPr="00CC4D44">
        <w:rPr>
          <w:rFonts w:ascii="Times New Roman" w:eastAsia="Times New Roman" w:hAnsi="Times New Roman"/>
          <w:sz w:val="24"/>
          <w:szCs w:val="24"/>
          <w:lang w:eastAsia="lt-LT"/>
        </w:rPr>
        <w:t xml:space="preserve"> </w:t>
      </w:r>
      <w:proofErr w:type="spellStart"/>
      <w:r w:rsidRPr="00CC4D44">
        <w:rPr>
          <w:rFonts w:ascii="Times New Roman" w:eastAsia="Times New Roman" w:hAnsi="Times New Roman"/>
          <w:sz w:val="24"/>
          <w:szCs w:val="24"/>
          <w:lang w:val="en" w:eastAsia="lt-LT"/>
        </w:rPr>
        <w:t>vietos</w:t>
      </w:r>
      <w:proofErr w:type="spellEnd"/>
      <w:r w:rsidRPr="00CC4D44">
        <w:rPr>
          <w:rFonts w:ascii="Times New Roman" w:eastAsia="Times New Roman" w:hAnsi="Times New Roman"/>
          <w:sz w:val="24"/>
          <w:szCs w:val="24"/>
          <w:lang w:val="en" w:eastAsia="lt-LT"/>
        </w:rPr>
        <w:t xml:space="preserve"> </w:t>
      </w:r>
      <w:proofErr w:type="spellStart"/>
      <w:r w:rsidRPr="00CC4D44">
        <w:rPr>
          <w:rFonts w:ascii="Times New Roman" w:eastAsia="Times New Roman" w:hAnsi="Times New Roman"/>
          <w:sz w:val="24"/>
          <w:szCs w:val="24"/>
          <w:lang w:val="en" w:eastAsia="lt-LT"/>
        </w:rPr>
        <w:t>projekt</w:t>
      </w:r>
      <w:r>
        <w:rPr>
          <w:rFonts w:ascii="Times New Roman" w:eastAsia="Times New Roman" w:hAnsi="Times New Roman"/>
          <w:sz w:val="24"/>
          <w:szCs w:val="24"/>
          <w:lang w:val="en" w:eastAsia="lt-LT"/>
        </w:rPr>
        <w:t>o</w:t>
      </w:r>
      <w:proofErr w:type="spellEnd"/>
      <w:r w:rsidRPr="00CC4D44">
        <w:rPr>
          <w:rFonts w:ascii="Times New Roman" w:eastAsia="Times New Roman" w:hAnsi="Times New Roman"/>
          <w:sz w:val="24"/>
          <w:szCs w:val="24"/>
          <w:lang w:val="en" w:eastAsia="lt-LT"/>
        </w:rPr>
        <w:t xml:space="preserve"> “</w:t>
      </w:r>
      <w:r w:rsidRPr="00CC4D44">
        <w:rPr>
          <w:rFonts w:ascii="Times New Roman" w:hAnsi="Times New Roman"/>
          <w:sz w:val="24"/>
          <w:szCs w:val="24"/>
        </w:rPr>
        <w:t>Pagramančio  bendruomenės centro „Gramančia“ socialinės globos namų plėtra</w:t>
      </w:r>
      <w:r w:rsidRPr="00CC4D44">
        <w:rPr>
          <w:rFonts w:ascii="Times New Roman" w:eastAsia="Times New Roman" w:hAnsi="Times New Roman"/>
          <w:sz w:val="24"/>
          <w:szCs w:val="24"/>
          <w:lang w:eastAsia="lt-LT"/>
        </w:rPr>
        <w:t>“</w:t>
      </w:r>
      <w:r w:rsidRPr="00CC4D44">
        <w:rPr>
          <w:rFonts w:ascii="Times New Roman" w:eastAsia="Times New Roman" w:hAnsi="Times New Roman"/>
          <w:sz w:val="24"/>
          <w:szCs w:val="24"/>
          <w:lang w:val="en" w:eastAsia="lt-LT"/>
        </w:rPr>
        <w:t xml:space="preserve"> </w:t>
      </w:r>
      <w:r w:rsidR="007D6BE9">
        <w:t xml:space="preserve"> </w:t>
      </w:r>
      <w:r w:rsidR="007D6BE9" w:rsidRPr="007D6BE9">
        <w:rPr>
          <w:rFonts w:ascii="Times New Roman" w:hAnsi="Times New Roman"/>
          <w:sz w:val="24"/>
          <w:szCs w:val="24"/>
          <w:lang w:val="en" w:eastAsia="lt-LT"/>
        </w:rPr>
        <w:t xml:space="preserve"> p</w:t>
      </w:r>
      <w:r w:rsidR="007D6BE9" w:rsidRPr="007D6BE9">
        <w:rPr>
          <w:rFonts w:ascii="Times New Roman" w:hAnsi="Times New Roman"/>
          <w:sz w:val="24"/>
          <w:szCs w:val="24"/>
        </w:rPr>
        <w:t xml:space="preserve">araiška teikiama be partnerių. Prašoma paramos suma </w:t>
      </w:r>
      <w:r>
        <w:rPr>
          <w:rFonts w:ascii="Times New Roman" w:hAnsi="Times New Roman"/>
          <w:bCs/>
          <w:color w:val="000000"/>
          <w:sz w:val="24"/>
          <w:szCs w:val="24"/>
        </w:rPr>
        <w:t>72</w:t>
      </w:r>
      <w:r w:rsidR="00C30E38">
        <w:rPr>
          <w:rFonts w:ascii="Times New Roman" w:hAnsi="Times New Roman"/>
          <w:bCs/>
          <w:color w:val="000000"/>
          <w:sz w:val="24"/>
          <w:szCs w:val="24"/>
        </w:rPr>
        <w:t xml:space="preserve"> </w:t>
      </w:r>
      <w:r>
        <w:rPr>
          <w:rFonts w:ascii="Times New Roman" w:hAnsi="Times New Roman"/>
          <w:bCs/>
          <w:color w:val="000000"/>
          <w:sz w:val="24"/>
          <w:szCs w:val="24"/>
        </w:rPr>
        <w:t>641,20</w:t>
      </w:r>
      <w:r w:rsidR="007D6BE9">
        <w:rPr>
          <w:b/>
          <w:bCs/>
          <w:color w:val="000000"/>
        </w:rPr>
        <w:t xml:space="preserve"> </w:t>
      </w:r>
      <w:r w:rsidR="007D6BE9" w:rsidRPr="007D6BE9">
        <w:rPr>
          <w:rFonts w:ascii="Times New Roman" w:hAnsi="Times New Roman"/>
          <w:sz w:val="24"/>
          <w:szCs w:val="24"/>
        </w:rPr>
        <w:t>Eur.</w:t>
      </w:r>
    </w:p>
    <w:p w14:paraId="2803ACEC" w14:textId="6C47A983" w:rsidR="007D6BE9" w:rsidRPr="007D6BE9" w:rsidRDefault="007D6BE9" w:rsidP="0041344A">
      <w:r w:rsidRPr="007D6BE9">
        <w:t xml:space="preserve">Bendra projekto vertė </w:t>
      </w:r>
      <w:r w:rsidR="008A65CA">
        <w:rPr>
          <w:bCs/>
          <w:color w:val="000000"/>
        </w:rPr>
        <w:t>76</w:t>
      </w:r>
      <w:r w:rsidR="00C30E38">
        <w:rPr>
          <w:bCs/>
          <w:color w:val="000000"/>
        </w:rPr>
        <w:t xml:space="preserve"> </w:t>
      </w:r>
      <w:r w:rsidR="008A65CA">
        <w:rPr>
          <w:bCs/>
          <w:color w:val="000000"/>
        </w:rPr>
        <w:t>464,42</w:t>
      </w:r>
      <w:r w:rsidR="0041344A">
        <w:rPr>
          <w:bCs/>
          <w:color w:val="000000"/>
        </w:rPr>
        <w:t xml:space="preserve"> </w:t>
      </w:r>
      <w:r w:rsidRPr="007D6BE9">
        <w:rPr>
          <w:rFonts w:eastAsia="Calibri"/>
        </w:rPr>
        <w:t>Eur (su PVM)</w:t>
      </w:r>
      <w:r w:rsidRPr="007D6BE9">
        <w:t>.</w:t>
      </w:r>
    </w:p>
    <w:p w14:paraId="300DB140" w14:textId="76927F68" w:rsidR="007D6BE9" w:rsidRPr="00D835F0" w:rsidRDefault="007D6BE9" w:rsidP="0041344A">
      <w:pPr>
        <w:pStyle w:val="NoSpacing"/>
        <w:rPr>
          <w:rFonts w:ascii="Times New Roman" w:hAnsi="Times New Roman"/>
          <w:sz w:val="24"/>
          <w:szCs w:val="24"/>
        </w:rPr>
      </w:pPr>
      <w:r w:rsidRPr="00D835F0">
        <w:rPr>
          <w:rFonts w:ascii="Times New Roman" w:hAnsi="Times New Roman"/>
          <w:sz w:val="24"/>
          <w:szCs w:val="24"/>
        </w:rPr>
        <w:t xml:space="preserve">1. Vietos projekto tikslas – </w:t>
      </w:r>
      <w:r w:rsidR="006B136E" w:rsidRPr="00D835F0">
        <w:rPr>
          <w:rFonts w:ascii="Times New Roman" w:hAnsi="Times New Roman"/>
          <w:sz w:val="24"/>
          <w:szCs w:val="24"/>
        </w:rPr>
        <w:t>Užtikrinti Pagramančio bendruomenės centro „Gramančia“ socialinės globos namų plėtrą ir siekti teigiamo socialinio poveikio pensijinio amžiaus žmonėms</w:t>
      </w:r>
      <w:r w:rsidRPr="00D835F0">
        <w:rPr>
          <w:rFonts w:ascii="Times New Roman" w:hAnsi="Times New Roman"/>
          <w:sz w:val="24"/>
          <w:szCs w:val="24"/>
        </w:rPr>
        <w:t>.</w:t>
      </w:r>
    </w:p>
    <w:p w14:paraId="1855C416" w14:textId="0F288EF0" w:rsidR="007D6BE9" w:rsidRPr="00D835F0" w:rsidRDefault="007D6BE9" w:rsidP="007D6BE9">
      <w:pPr>
        <w:pStyle w:val="NoSpacing"/>
        <w:jc w:val="both"/>
        <w:rPr>
          <w:rFonts w:ascii="Times New Roman" w:hAnsi="Times New Roman"/>
          <w:sz w:val="24"/>
          <w:szCs w:val="24"/>
        </w:rPr>
      </w:pPr>
      <w:r w:rsidRPr="00D835F0">
        <w:rPr>
          <w:rFonts w:ascii="Times New Roman" w:hAnsi="Times New Roman"/>
          <w:bCs/>
          <w:sz w:val="24"/>
          <w:szCs w:val="24"/>
        </w:rPr>
        <w:t>Bus</w:t>
      </w:r>
      <w:r w:rsidR="00D835F0" w:rsidRPr="00D835F0">
        <w:rPr>
          <w:rFonts w:ascii="Times New Roman" w:hAnsi="Times New Roman"/>
          <w:bCs/>
          <w:sz w:val="24"/>
          <w:szCs w:val="24"/>
        </w:rPr>
        <w:t xml:space="preserve">plečiama </w:t>
      </w:r>
      <w:r w:rsidRPr="00D835F0">
        <w:rPr>
          <w:rFonts w:ascii="Times New Roman" w:hAnsi="Times New Roman"/>
          <w:bCs/>
          <w:sz w:val="24"/>
          <w:szCs w:val="24"/>
        </w:rPr>
        <w:t>veikla</w:t>
      </w:r>
      <w:r w:rsidRPr="00D835F0">
        <w:rPr>
          <w:rFonts w:ascii="Times New Roman" w:hAnsi="Times New Roman"/>
          <w:sz w:val="24"/>
          <w:szCs w:val="24"/>
        </w:rPr>
        <w:t xml:space="preserve"> pagal </w:t>
      </w:r>
      <w:r w:rsidR="0041344A" w:rsidRPr="00D835F0">
        <w:rPr>
          <w:rFonts w:ascii="Times New Roman" w:hAnsi="Times New Roman"/>
          <w:iCs/>
          <w:sz w:val="24"/>
          <w:szCs w:val="24"/>
        </w:rPr>
        <w:t>EVRK kod</w:t>
      </w:r>
      <w:r w:rsidR="00D835F0" w:rsidRPr="00D835F0">
        <w:rPr>
          <w:rFonts w:ascii="Times New Roman" w:hAnsi="Times New Roman"/>
          <w:iCs/>
          <w:sz w:val="24"/>
          <w:szCs w:val="24"/>
        </w:rPr>
        <w:t>ą</w:t>
      </w:r>
      <w:r w:rsidR="0041344A" w:rsidRPr="00D835F0">
        <w:rPr>
          <w:rFonts w:ascii="Times New Roman" w:hAnsi="Times New Roman"/>
          <w:iCs/>
          <w:sz w:val="24"/>
          <w:szCs w:val="24"/>
        </w:rPr>
        <w:t xml:space="preserve"> </w:t>
      </w:r>
      <w:r w:rsidR="00D835F0" w:rsidRPr="00D835F0">
        <w:rPr>
          <w:rFonts w:ascii="Times New Roman" w:hAnsi="Times New Roman"/>
          <w:sz w:val="24"/>
          <w:szCs w:val="24"/>
        </w:rPr>
        <w:t xml:space="preserve">87.30 – Stacionarinė pagyvenusių ir neįgaliųjų asmenų globos veikla. </w:t>
      </w:r>
      <w:r w:rsidRPr="00D835F0">
        <w:rPr>
          <w:rFonts w:ascii="Times New Roman" w:hAnsi="Times New Roman"/>
          <w:sz w:val="24"/>
          <w:szCs w:val="24"/>
        </w:rPr>
        <w:t xml:space="preserve">ir taip kuriant pridėtinę vertę. </w:t>
      </w:r>
    </w:p>
    <w:p w14:paraId="2D503FAF" w14:textId="77777777" w:rsidR="007D6BE9" w:rsidRPr="00542FCC" w:rsidRDefault="007D6BE9" w:rsidP="007D6BE9">
      <w:pPr>
        <w:pStyle w:val="NoSpacing"/>
        <w:jc w:val="both"/>
        <w:rPr>
          <w:rFonts w:ascii="Times New Roman" w:hAnsi="Times New Roman"/>
          <w:sz w:val="24"/>
          <w:szCs w:val="24"/>
          <w:lang w:eastAsia="lt-LT"/>
        </w:rPr>
      </w:pPr>
      <w:r w:rsidRPr="00542FCC">
        <w:rPr>
          <w:rFonts w:ascii="Times New Roman" w:hAnsi="Times New Roman"/>
          <w:sz w:val="24"/>
          <w:szCs w:val="24"/>
        </w:rPr>
        <w:t xml:space="preserve">2. Uždaviniai ir priemonės: </w:t>
      </w:r>
    </w:p>
    <w:p w14:paraId="5F858116" w14:textId="59FDD644" w:rsidR="00D835F0" w:rsidRDefault="00D835F0" w:rsidP="00D835F0">
      <w:pPr>
        <w:spacing w:line="252" w:lineRule="auto"/>
        <w:ind w:left="720"/>
      </w:pPr>
      <w:r>
        <w:t>2.1. Įsigyti vis</w:t>
      </w:r>
      <w:r w:rsidR="0067297F">
        <w:t xml:space="preserve">ą </w:t>
      </w:r>
      <w:r>
        <w:t>trūkstamą buitinę techniką, kad būtų užtikrinta maitinimo paslaugų teikimas gyventojams senjorams bei maisto pristatymui seniūnij</w:t>
      </w:r>
      <w:r w:rsidR="0067297F">
        <w:t>o</w:t>
      </w:r>
      <w:r>
        <w:t>je gyvenantiems vienišiems senjorams.</w:t>
      </w:r>
    </w:p>
    <w:p w14:paraId="1FB61857" w14:textId="77777777" w:rsidR="00D835F0" w:rsidRDefault="00D835F0" w:rsidP="00D835F0">
      <w:pPr>
        <w:spacing w:line="252" w:lineRule="auto"/>
        <w:ind w:left="720"/>
      </w:pPr>
      <w:r>
        <w:t xml:space="preserve">2.2. Įsigyti keleivinį automobilį (M1 kategorijos) ir jo pritaikymo neįgaliųjų vežimui, paslaugas. </w:t>
      </w:r>
    </w:p>
    <w:p w14:paraId="27D07F93" w14:textId="77777777" w:rsidR="00D835F0" w:rsidRDefault="00D835F0" w:rsidP="00D835F0">
      <w:pPr>
        <w:spacing w:line="252" w:lineRule="auto"/>
        <w:ind w:left="720"/>
      </w:pPr>
      <w:r>
        <w:t>2.3. pilnai pritaikyti patalpas ekonominei veiklai vykdyti įsigyjant:</w:t>
      </w:r>
    </w:p>
    <w:p w14:paraId="04BAE633" w14:textId="77777777" w:rsidR="00D835F0" w:rsidRPr="00E5293D" w:rsidRDefault="00D835F0" w:rsidP="00D835F0">
      <w:pPr>
        <w:spacing w:line="252" w:lineRule="auto"/>
        <w:ind w:left="720"/>
      </w:pPr>
      <w:r>
        <w:t xml:space="preserve"> kondicionierius (6 vnt), kurie skirti patalpų šildymui ir vėdinimui, stebėjimo kamerų komplektą, kuris skirtas globos namų apsaugai ir priežiūrai ir interneto tinklo atvedimo paslaugas bei įrengti viešinimo stendą.</w:t>
      </w:r>
    </w:p>
    <w:p w14:paraId="06730E00" w14:textId="691DEDA4" w:rsidR="007D6BE9" w:rsidRPr="00255BBA" w:rsidRDefault="007D6BE9" w:rsidP="00C30E38">
      <w:pPr>
        <w:pStyle w:val="NoSpacing"/>
        <w:ind w:firstLine="720"/>
        <w:jc w:val="both"/>
        <w:rPr>
          <w:rFonts w:ascii="Times New Roman" w:hAnsi="Times New Roman"/>
          <w:sz w:val="24"/>
          <w:szCs w:val="24"/>
        </w:rPr>
      </w:pPr>
      <w:r w:rsidRPr="00255BBA">
        <w:rPr>
          <w:rFonts w:ascii="Times New Roman" w:hAnsi="Times New Roman"/>
          <w:sz w:val="24"/>
          <w:szCs w:val="24"/>
        </w:rPr>
        <w:t>2.</w:t>
      </w:r>
      <w:r w:rsidR="00D835F0" w:rsidRPr="00255BBA">
        <w:rPr>
          <w:rFonts w:ascii="Times New Roman" w:hAnsi="Times New Roman"/>
          <w:sz w:val="24"/>
          <w:szCs w:val="24"/>
        </w:rPr>
        <w:t>4</w:t>
      </w:r>
      <w:r w:rsidRPr="00255BBA">
        <w:rPr>
          <w:rFonts w:ascii="Times New Roman" w:hAnsi="Times New Roman"/>
          <w:sz w:val="24"/>
          <w:szCs w:val="24"/>
        </w:rPr>
        <w:t xml:space="preserve">. Sukurti </w:t>
      </w:r>
      <w:r w:rsidR="00D835F0" w:rsidRPr="00255BBA">
        <w:rPr>
          <w:rFonts w:ascii="Times New Roman" w:hAnsi="Times New Roman"/>
          <w:sz w:val="24"/>
          <w:szCs w:val="24"/>
          <w:lang w:val="en-US"/>
        </w:rPr>
        <w:t>1,5</w:t>
      </w:r>
      <w:r w:rsidRPr="00255BBA">
        <w:rPr>
          <w:rFonts w:ascii="Times New Roman" w:hAnsi="Times New Roman"/>
          <w:sz w:val="24"/>
          <w:szCs w:val="24"/>
        </w:rPr>
        <w:t xml:space="preserve"> nauj</w:t>
      </w:r>
      <w:r w:rsidR="00D835F0" w:rsidRPr="00255BBA">
        <w:rPr>
          <w:rFonts w:ascii="Times New Roman" w:hAnsi="Times New Roman"/>
          <w:sz w:val="24"/>
          <w:szCs w:val="24"/>
        </w:rPr>
        <w:t>o</w:t>
      </w:r>
      <w:r w:rsidRPr="00255BBA">
        <w:rPr>
          <w:rFonts w:ascii="Times New Roman" w:hAnsi="Times New Roman"/>
          <w:sz w:val="24"/>
          <w:szCs w:val="24"/>
        </w:rPr>
        <w:t>s darbo viet</w:t>
      </w:r>
      <w:r w:rsidR="00D835F0" w:rsidRPr="00255BBA">
        <w:rPr>
          <w:rFonts w:ascii="Times New Roman" w:hAnsi="Times New Roman"/>
          <w:sz w:val="24"/>
          <w:szCs w:val="24"/>
        </w:rPr>
        <w:t>o</w:t>
      </w:r>
      <w:r w:rsidRPr="00255BBA">
        <w:rPr>
          <w:rFonts w:ascii="Times New Roman" w:hAnsi="Times New Roman"/>
          <w:sz w:val="24"/>
          <w:szCs w:val="24"/>
        </w:rPr>
        <w:t>s kaimo gyventojams;</w:t>
      </w:r>
    </w:p>
    <w:p w14:paraId="06ECBCD1" w14:textId="6CE3CC1D" w:rsidR="007D6BE9" w:rsidRPr="00255BBA" w:rsidRDefault="007D6BE9" w:rsidP="00255BBA">
      <w:pPr>
        <w:pStyle w:val="NoSpacing"/>
        <w:jc w:val="both"/>
        <w:rPr>
          <w:rFonts w:ascii="Times New Roman" w:hAnsi="Times New Roman"/>
          <w:b/>
          <w:sz w:val="24"/>
          <w:szCs w:val="24"/>
        </w:rPr>
      </w:pPr>
      <w:r w:rsidRPr="00255BBA">
        <w:rPr>
          <w:rFonts w:ascii="Times New Roman" w:hAnsi="Times New Roman"/>
          <w:sz w:val="24"/>
          <w:szCs w:val="24"/>
        </w:rPr>
        <w:t xml:space="preserve">Netinkamų finansuoti išlaidų nenustatyta, tinkamos finansuoti išlaidos </w:t>
      </w:r>
      <w:r w:rsidR="00D835F0" w:rsidRPr="00255BBA">
        <w:rPr>
          <w:rFonts w:ascii="Times New Roman" w:hAnsi="Times New Roman"/>
          <w:color w:val="000000"/>
          <w:sz w:val="24"/>
          <w:szCs w:val="24"/>
        </w:rPr>
        <w:t>72</w:t>
      </w:r>
      <w:r w:rsidR="00C30E38">
        <w:rPr>
          <w:rFonts w:ascii="Times New Roman" w:hAnsi="Times New Roman"/>
          <w:color w:val="000000"/>
          <w:sz w:val="24"/>
          <w:szCs w:val="24"/>
        </w:rPr>
        <w:t xml:space="preserve"> </w:t>
      </w:r>
      <w:r w:rsidR="00D835F0" w:rsidRPr="00255BBA">
        <w:rPr>
          <w:rFonts w:ascii="Times New Roman" w:hAnsi="Times New Roman"/>
          <w:color w:val="000000"/>
          <w:sz w:val="24"/>
          <w:szCs w:val="24"/>
        </w:rPr>
        <w:t>641,20</w:t>
      </w:r>
      <w:r w:rsidR="00007674" w:rsidRPr="00255BBA">
        <w:rPr>
          <w:rFonts w:ascii="Times New Roman" w:hAnsi="Times New Roman"/>
          <w:b/>
          <w:color w:val="000000"/>
          <w:sz w:val="24"/>
          <w:szCs w:val="24"/>
        </w:rPr>
        <w:t xml:space="preserve"> </w:t>
      </w:r>
      <w:r w:rsidRPr="00255BBA">
        <w:rPr>
          <w:rFonts w:ascii="Times New Roman" w:hAnsi="Times New Roman"/>
          <w:sz w:val="24"/>
          <w:szCs w:val="24"/>
        </w:rPr>
        <w:t>Eur (</w:t>
      </w:r>
      <w:r w:rsidR="00D835F0" w:rsidRPr="00255BBA">
        <w:rPr>
          <w:rFonts w:ascii="Times New Roman" w:hAnsi="Times New Roman"/>
          <w:sz w:val="24"/>
          <w:szCs w:val="24"/>
        </w:rPr>
        <w:t>su</w:t>
      </w:r>
      <w:r w:rsidRPr="00255BBA">
        <w:rPr>
          <w:rFonts w:ascii="Times New Roman" w:hAnsi="Times New Roman"/>
          <w:sz w:val="24"/>
          <w:szCs w:val="24"/>
        </w:rPr>
        <w:t xml:space="preserve"> PVM). Pareiškėjas prie projekto prisideda </w:t>
      </w:r>
      <w:r w:rsidR="00007674" w:rsidRPr="00255BBA">
        <w:rPr>
          <w:rFonts w:ascii="Times New Roman" w:hAnsi="Times New Roman"/>
          <w:sz w:val="24"/>
          <w:szCs w:val="24"/>
        </w:rPr>
        <w:t>nuosavomis</w:t>
      </w:r>
      <w:r w:rsidRPr="00255BBA">
        <w:rPr>
          <w:rFonts w:ascii="Times New Roman" w:hAnsi="Times New Roman"/>
          <w:sz w:val="24"/>
          <w:szCs w:val="24"/>
        </w:rPr>
        <w:t xml:space="preserve"> </w:t>
      </w:r>
      <w:r w:rsidR="00007674" w:rsidRPr="00255BBA">
        <w:rPr>
          <w:rFonts w:ascii="Times New Roman" w:hAnsi="Times New Roman"/>
          <w:sz w:val="24"/>
          <w:szCs w:val="24"/>
        </w:rPr>
        <w:t xml:space="preserve">piniginėmis </w:t>
      </w:r>
      <w:r w:rsidRPr="00255BBA">
        <w:rPr>
          <w:rFonts w:ascii="Times New Roman" w:hAnsi="Times New Roman"/>
          <w:sz w:val="24"/>
          <w:szCs w:val="24"/>
        </w:rPr>
        <w:t xml:space="preserve">lėšomis </w:t>
      </w:r>
      <w:r w:rsidR="00D835F0" w:rsidRPr="00255BBA">
        <w:rPr>
          <w:rFonts w:ascii="Times New Roman" w:hAnsi="Times New Roman"/>
          <w:sz w:val="24"/>
          <w:szCs w:val="24"/>
        </w:rPr>
        <w:t>3</w:t>
      </w:r>
      <w:r w:rsidR="00C30E38">
        <w:rPr>
          <w:rFonts w:ascii="Times New Roman" w:hAnsi="Times New Roman"/>
          <w:sz w:val="24"/>
          <w:szCs w:val="24"/>
        </w:rPr>
        <w:t xml:space="preserve"> </w:t>
      </w:r>
      <w:r w:rsidR="00D835F0" w:rsidRPr="00255BBA">
        <w:rPr>
          <w:rFonts w:ascii="Times New Roman" w:hAnsi="Times New Roman"/>
          <w:sz w:val="24"/>
          <w:szCs w:val="24"/>
        </w:rPr>
        <w:t>823,22</w:t>
      </w:r>
      <w:r w:rsidRPr="00255BBA">
        <w:rPr>
          <w:rFonts w:ascii="Times New Roman" w:hAnsi="Times New Roman"/>
          <w:sz w:val="24"/>
          <w:szCs w:val="24"/>
        </w:rPr>
        <w:t xml:space="preserve"> Eur.</w:t>
      </w:r>
    </w:p>
    <w:p w14:paraId="431454D9" w14:textId="7A1A5C15" w:rsidR="007D6BE9" w:rsidRPr="00255BBA" w:rsidRDefault="00D835F0" w:rsidP="00255BBA">
      <w:pPr>
        <w:pStyle w:val="NoSpacing"/>
        <w:jc w:val="both"/>
        <w:rPr>
          <w:rFonts w:ascii="Times New Roman" w:hAnsi="Times New Roman"/>
          <w:sz w:val="24"/>
          <w:szCs w:val="24"/>
        </w:rPr>
      </w:pPr>
      <w:r w:rsidRPr="00255BBA">
        <w:rPr>
          <w:rFonts w:ascii="Times New Roman" w:hAnsi="Times New Roman"/>
          <w:sz w:val="24"/>
          <w:szCs w:val="24"/>
        </w:rPr>
        <w:lastRenderedPageBreak/>
        <w:t>Kadangi pabaigus visų to paties kvietimo pagal Priemonę gautų vietos projektų atrankos vertinimą, buvo nustatyta, kad ne visiems (pridėtinės vertės (kokybės) vertinimo metu teigiamai įvertintiems) vietos projektams užtenka kvietimo teikti vietos projektus biudžeto (pagal Priemonę) lėšų, buvo nustatytas pereinamasis balas 70 balų.</w:t>
      </w:r>
      <w:r w:rsidR="007D6BE9" w:rsidRPr="00255BBA">
        <w:rPr>
          <w:rFonts w:ascii="Times New Roman" w:hAnsi="Times New Roman"/>
          <w:sz w:val="24"/>
          <w:szCs w:val="24"/>
        </w:rPr>
        <w:t xml:space="preserve"> </w:t>
      </w:r>
      <w:r w:rsidRPr="00255BBA">
        <w:rPr>
          <w:rFonts w:ascii="Times New Roman" w:hAnsi="Times New Roman"/>
          <w:sz w:val="24"/>
          <w:szCs w:val="24"/>
        </w:rPr>
        <w:t>Pagramančio bendruomenės centras „Gramančia“</w:t>
      </w:r>
      <w:r w:rsidRPr="00255BBA">
        <w:rPr>
          <w:rFonts w:ascii="Times New Roman" w:eastAsia="Times New Roman" w:hAnsi="Times New Roman"/>
          <w:sz w:val="24"/>
          <w:szCs w:val="24"/>
          <w:lang w:eastAsia="lt-LT"/>
        </w:rPr>
        <w:t xml:space="preserve"> </w:t>
      </w:r>
      <w:proofErr w:type="spellStart"/>
      <w:r w:rsidRPr="00255BBA">
        <w:rPr>
          <w:rFonts w:ascii="Times New Roman" w:eastAsia="Times New Roman" w:hAnsi="Times New Roman"/>
          <w:sz w:val="24"/>
          <w:szCs w:val="24"/>
          <w:lang w:val="en" w:eastAsia="lt-LT"/>
        </w:rPr>
        <w:t>vietos</w:t>
      </w:r>
      <w:proofErr w:type="spellEnd"/>
      <w:r w:rsidRPr="00255BBA">
        <w:rPr>
          <w:rFonts w:ascii="Times New Roman" w:eastAsia="Times New Roman" w:hAnsi="Times New Roman"/>
          <w:sz w:val="24"/>
          <w:szCs w:val="24"/>
          <w:lang w:val="en" w:eastAsia="lt-LT"/>
        </w:rPr>
        <w:t xml:space="preserve"> </w:t>
      </w:r>
      <w:proofErr w:type="spellStart"/>
      <w:r w:rsidRPr="00255BBA">
        <w:rPr>
          <w:rFonts w:ascii="Times New Roman" w:eastAsia="Times New Roman" w:hAnsi="Times New Roman"/>
          <w:sz w:val="24"/>
          <w:szCs w:val="24"/>
          <w:lang w:val="en" w:eastAsia="lt-LT"/>
        </w:rPr>
        <w:t>projekto</w:t>
      </w:r>
      <w:proofErr w:type="spellEnd"/>
      <w:r w:rsidRPr="00255BBA">
        <w:rPr>
          <w:rFonts w:ascii="Times New Roman" w:eastAsia="Times New Roman" w:hAnsi="Times New Roman"/>
          <w:sz w:val="24"/>
          <w:szCs w:val="24"/>
          <w:lang w:val="en" w:eastAsia="lt-LT"/>
        </w:rPr>
        <w:t xml:space="preserve"> “</w:t>
      </w:r>
      <w:r w:rsidRPr="00255BBA">
        <w:rPr>
          <w:rFonts w:ascii="Times New Roman" w:hAnsi="Times New Roman"/>
          <w:sz w:val="24"/>
          <w:szCs w:val="24"/>
        </w:rPr>
        <w:t>Pagramančio bendruomenės centro „Gramančia“ socialinės globos namų plėtra</w:t>
      </w:r>
      <w:r w:rsidRPr="00255BBA">
        <w:rPr>
          <w:rFonts w:ascii="Times New Roman" w:eastAsia="Times New Roman" w:hAnsi="Times New Roman"/>
          <w:sz w:val="24"/>
          <w:szCs w:val="24"/>
          <w:lang w:eastAsia="lt-LT"/>
        </w:rPr>
        <w:t>“</w:t>
      </w:r>
      <w:r w:rsidRPr="00255BBA">
        <w:rPr>
          <w:rFonts w:ascii="Times New Roman" w:eastAsia="Times New Roman" w:hAnsi="Times New Roman"/>
          <w:sz w:val="24"/>
          <w:szCs w:val="24"/>
          <w:lang w:val="en" w:eastAsia="lt-LT"/>
        </w:rPr>
        <w:t xml:space="preserve"> </w:t>
      </w:r>
      <w:r w:rsidR="007D6BE9" w:rsidRPr="00255BBA">
        <w:rPr>
          <w:rFonts w:ascii="Times New Roman" w:hAnsi="Times New Roman"/>
          <w:sz w:val="24"/>
          <w:szCs w:val="24"/>
        </w:rPr>
        <w:t>pridėtinės vertės (kokybės) vertinimo</w:t>
      </w:r>
      <w:r w:rsidR="007D6BE9" w:rsidRPr="00255BBA">
        <w:rPr>
          <w:rFonts w:ascii="Times New Roman" w:eastAsia="Times New Roman" w:hAnsi="Times New Roman"/>
          <w:sz w:val="24"/>
          <w:szCs w:val="24"/>
          <w:lang w:val="en" w:eastAsia="lt-LT"/>
        </w:rPr>
        <w:t xml:space="preserve"> </w:t>
      </w:r>
      <w:proofErr w:type="spellStart"/>
      <w:r w:rsidR="007D6BE9" w:rsidRPr="00255BBA">
        <w:rPr>
          <w:rFonts w:ascii="Times New Roman" w:eastAsia="Times New Roman" w:hAnsi="Times New Roman"/>
          <w:sz w:val="24"/>
          <w:szCs w:val="24"/>
          <w:lang w:val="en" w:eastAsia="lt-LT"/>
        </w:rPr>
        <w:t>rezultatai</w:t>
      </w:r>
      <w:proofErr w:type="spellEnd"/>
      <w:r w:rsidR="007D6BE9" w:rsidRPr="00255BBA">
        <w:rPr>
          <w:rFonts w:ascii="Times New Roman" w:eastAsia="Times New Roman" w:hAnsi="Times New Roman"/>
          <w:sz w:val="24"/>
          <w:szCs w:val="24"/>
          <w:lang w:val="en" w:eastAsia="lt-LT"/>
        </w:rPr>
        <w:t xml:space="preserve"> - </w:t>
      </w:r>
      <w:r w:rsidRPr="00255BBA">
        <w:rPr>
          <w:rFonts w:ascii="Times New Roman" w:eastAsia="Times New Roman" w:hAnsi="Times New Roman"/>
          <w:sz w:val="24"/>
          <w:szCs w:val="24"/>
          <w:lang w:val="en" w:eastAsia="lt-LT"/>
        </w:rPr>
        <w:t>7</w:t>
      </w:r>
      <w:r w:rsidR="007D6BE9" w:rsidRPr="00255BBA">
        <w:rPr>
          <w:rFonts w:ascii="Times New Roman" w:eastAsia="Times New Roman" w:hAnsi="Times New Roman"/>
          <w:sz w:val="24"/>
          <w:szCs w:val="24"/>
          <w:lang w:val="en" w:eastAsia="lt-LT"/>
        </w:rPr>
        <w:t xml:space="preserve">0 </w:t>
      </w:r>
      <w:proofErr w:type="spellStart"/>
      <w:r w:rsidR="007D6BE9" w:rsidRPr="00255BBA">
        <w:rPr>
          <w:rFonts w:ascii="Times New Roman" w:eastAsia="Times New Roman" w:hAnsi="Times New Roman"/>
          <w:sz w:val="24"/>
          <w:szCs w:val="24"/>
          <w:lang w:val="en" w:eastAsia="lt-LT"/>
        </w:rPr>
        <w:t>balų</w:t>
      </w:r>
      <w:proofErr w:type="spellEnd"/>
      <w:r w:rsidR="007D6BE9" w:rsidRPr="00255BBA">
        <w:rPr>
          <w:rFonts w:ascii="Times New Roman" w:hAnsi="Times New Roman"/>
          <w:sz w:val="24"/>
          <w:szCs w:val="24"/>
        </w:rPr>
        <w:t>,</w:t>
      </w:r>
      <w:r w:rsidR="00007674" w:rsidRPr="00255BBA">
        <w:rPr>
          <w:rFonts w:ascii="Times New Roman" w:hAnsi="Times New Roman"/>
          <w:sz w:val="24"/>
          <w:szCs w:val="24"/>
        </w:rPr>
        <w:t xml:space="preserve"> </w:t>
      </w:r>
      <w:r w:rsidR="00056292" w:rsidRPr="00255BBA">
        <w:rPr>
          <w:rFonts w:ascii="Times New Roman" w:hAnsi="Times New Roman"/>
          <w:sz w:val="24"/>
          <w:szCs w:val="24"/>
        </w:rPr>
        <w:t>vadovaujantis Taisyklių 9</w:t>
      </w:r>
      <w:r w:rsidRPr="00255BBA">
        <w:rPr>
          <w:rFonts w:ascii="Times New Roman" w:hAnsi="Times New Roman"/>
          <w:sz w:val="24"/>
          <w:szCs w:val="24"/>
        </w:rPr>
        <w:t>7</w:t>
      </w:r>
      <w:r w:rsidR="00056292" w:rsidRPr="00255BBA">
        <w:rPr>
          <w:rFonts w:ascii="Times New Roman" w:hAnsi="Times New Roman"/>
          <w:sz w:val="24"/>
          <w:szCs w:val="24"/>
        </w:rPr>
        <w:t xml:space="preserve"> p, </w:t>
      </w:r>
      <w:r w:rsidR="007D6BE9" w:rsidRPr="00255BBA">
        <w:rPr>
          <w:rFonts w:ascii="Times New Roman" w:hAnsi="Times New Roman"/>
          <w:sz w:val="24"/>
          <w:szCs w:val="24"/>
        </w:rPr>
        <w:t xml:space="preserve">siūloma pritarti šiam projektui. </w:t>
      </w:r>
    </w:p>
    <w:p w14:paraId="7E07E823" w14:textId="46B3BE03" w:rsidR="007D6BE9" w:rsidRPr="00255BBA" w:rsidRDefault="007D6BE9" w:rsidP="00255BBA">
      <w:pPr>
        <w:spacing w:line="240" w:lineRule="auto"/>
      </w:pPr>
      <w:r w:rsidRPr="00255BBA">
        <w:t>Valdybos nariai pritarė šiam projektui, pastabų ir klausimų nepateikė.</w:t>
      </w:r>
    </w:p>
    <w:p w14:paraId="106188B8" w14:textId="45B36DCD" w:rsidR="007D6BE9" w:rsidRPr="0035727A" w:rsidRDefault="007D6BE9" w:rsidP="00255BBA">
      <w:pPr>
        <w:spacing w:line="240" w:lineRule="auto"/>
      </w:pPr>
      <w:r w:rsidRPr="00255BBA">
        <w:t xml:space="preserve">NUTARTA. </w:t>
      </w:r>
      <w:r w:rsidR="00056292" w:rsidRPr="00255BBA">
        <w:t>Pritarti</w:t>
      </w:r>
      <w:r w:rsidR="00F6123E" w:rsidRPr="00255BBA">
        <w:t xml:space="preserve"> </w:t>
      </w:r>
      <w:r w:rsidR="00D835F0" w:rsidRPr="00255BBA">
        <w:t>Pagramančio bendruomenės centras „Gramančia“</w:t>
      </w:r>
      <w:r w:rsidR="00D835F0" w:rsidRPr="00255BBA">
        <w:rPr>
          <w:lang w:eastAsia="lt-LT"/>
        </w:rPr>
        <w:t xml:space="preserve"> </w:t>
      </w:r>
      <w:proofErr w:type="spellStart"/>
      <w:r w:rsidR="00D835F0" w:rsidRPr="00255BBA">
        <w:rPr>
          <w:lang w:val="en" w:eastAsia="lt-LT"/>
        </w:rPr>
        <w:t>vietos</w:t>
      </w:r>
      <w:proofErr w:type="spellEnd"/>
      <w:r w:rsidR="00D835F0" w:rsidRPr="00255BBA">
        <w:rPr>
          <w:lang w:val="en" w:eastAsia="lt-LT"/>
        </w:rPr>
        <w:t xml:space="preserve"> </w:t>
      </w:r>
      <w:proofErr w:type="spellStart"/>
      <w:r w:rsidR="00D835F0" w:rsidRPr="00255BBA">
        <w:rPr>
          <w:lang w:val="en" w:eastAsia="lt-LT"/>
        </w:rPr>
        <w:t>projektui</w:t>
      </w:r>
      <w:proofErr w:type="spellEnd"/>
      <w:r w:rsidR="00D835F0" w:rsidRPr="00CC4D44">
        <w:rPr>
          <w:lang w:val="en" w:eastAsia="lt-LT"/>
        </w:rPr>
        <w:t xml:space="preserve"> “</w:t>
      </w:r>
      <w:r w:rsidR="00D835F0" w:rsidRPr="00CC4D44">
        <w:t>Pagramančio  bendruomenės centro „Gramančia“ socialinės globos namų plėtra</w:t>
      </w:r>
      <w:r w:rsidR="00D835F0" w:rsidRPr="00CC4D44">
        <w:rPr>
          <w:lang w:eastAsia="lt-LT"/>
        </w:rPr>
        <w:t>“</w:t>
      </w:r>
      <w:r w:rsidR="00D835F0" w:rsidRPr="00CC4D44">
        <w:rPr>
          <w:lang w:val="en" w:eastAsia="lt-LT"/>
        </w:rPr>
        <w:t xml:space="preserve"> </w:t>
      </w:r>
      <w:r w:rsidR="00D835F0" w:rsidRPr="00CC4D44">
        <w:t>pagal VPS I prioriteto „Ekonominio gyvybingumo kaimo vietovėse skatinimas“ priemonę „Socialinio verslo kūrimas ir plėtra“ LEADER-19.2-SAVA-1“</w:t>
      </w:r>
      <w:r w:rsidR="00D835F0" w:rsidRPr="00872C4C">
        <w:t>,</w:t>
      </w:r>
      <w:r w:rsidR="00D835F0" w:rsidRPr="0035727A">
        <w:t xml:space="preserve"> paraiškos registracijos kodas Nr. </w:t>
      </w:r>
      <w:r w:rsidR="00D835F0">
        <w:t>TAUR-LEADER-6B-D-21-4</w:t>
      </w:r>
      <w:r w:rsidR="00D835F0" w:rsidRPr="00180E39">
        <w:t>-202</w:t>
      </w:r>
      <w:r w:rsidR="00D835F0">
        <w:t xml:space="preserve">1 </w:t>
      </w:r>
      <w:r w:rsidRPr="0035727A">
        <w:t xml:space="preserve">ir rekomenduoti pradėti kitą vertinimo etapą. </w:t>
      </w:r>
    </w:p>
    <w:p w14:paraId="1559E1E4" w14:textId="2A8B2F54" w:rsidR="00CF657A" w:rsidRPr="00D835F0" w:rsidRDefault="007D6BE9" w:rsidP="00D835F0">
      <w:pPr>
        <w:pStyle w:val="NoSpacing"/>
        <w:rPr>
          <w:rFonts w:ascii="Times New Roman" w:hAnsi="Times New Roman"/>
          <w:sz w:val="24"/>
          <w:szCs w:val="24"/>
        </w:rPr>
      </w:pPr>
      <w:r w:rsidRPr="00D835F0">
        <w:rPr>
          <w:rFonts w:ascii="Times New Roman" w:hAnsi="Times New Roman"/>
          <w:sz w:val="24"/>
          <w:szCs w:val="24"/>
        </w:rPr>
        <w:t>Balsuota vienbalsiai.</w:t>
      </w:r>
    </w:p>
    <w:p w14:paraId="6DCDCC98" w14:textId="58B002FF" w:rsidR="00914425" w:rsidRDefault="00D835F0" w:rsidP="00607E01">
      <w:pPr>
        <w:pStyle w:val="NoSpacing"/>
        <w:jc w:val="both"/>
        <w:rPr>
          <w:rFonts w:ascii="Times New Roman" w:hAnsi="Times New Roman"/>
          <w:sz w:val="24"/>
          <w:szCs w:val="24"/>
        </w:rPr>
      </w:pPr>
      <w:bookmarkStart w:id="7" w:name="_Hlk86396297"/>
      <w:r w:rsidRPr="00607E01">
        <w:rPr>
          <w:rFonts w:ascii="Times New Roman" w:hAnsi="Times New Roman"/>
          <w:sz w:val="24"/>
          <w:szCs w:val="24"/>
        </w:rPr>
        <w:t>3</w:t>
      </w:r>
      <w:r w:rsidR="00914425" w:rsidRPr="00607E01">
        <w:rPr>
          <w:rFonts w:ascii="Times New Roman" w:hAnsi="Times New Roman"/>
          <w:sz w:val="24"/>
          <w:szCs w:val="24"/>
        </w:rPr>
        <w:t xml:space="preserve">. SVARSTYTA. </w:t>
      </w:r>
      <w:proofErr w:type="spellStart"/>
      <w:r w:rsidR="00914425" w:rsidRPr="00607E01">
        <w:rPr>
          <w:rFonts w:ascii="Times New Roman" w:hAnsi="Times New Roman"/>
          <w:sz w:val="24"/>
          <w:szCs w:val="24"/>
          <w:lang w:val="en" w:eastAsia="lt-LT"/>
        </w:rPr>
        <w:t>Dėl</w:t>
      </w:r>
      <w:proofErr w:type="spellEnd"/>
      <w:r w:rsidR="00914425" w:rsidRPr="00607E01">
        <w:rPr>
          <w:rFonts w:ascii="Times New Roman" w:hAnsi="Times New Roman"/>
          <w:sz w:val="24"/>
          <w:szCs w:val="24"/>
          <w:lang w:val="en" w:eastAsia="lt-LT"/>
        </w:rPr>
        <w:t xml:space="preserve"> </w:t>
      </w:r>
      <w:proofErr w:type="spellStart"/>
      <w:r w:rsidR="00914425" w:rsidRPr="00607E01">
        <w:rPr>
          <w:rFonts w:ascii="Times New Roman" w:hAnsi="Times New Roman"/>
          <w:sz w:val="24"/>
          <w:szCs w:val="24"/>
          <w:lang w:val="en" w:eastAsia="lt-LT"/>
        </w:rPr>
        <w:t>pritarimo</w:t>
      </w:r>
      <w:proofErr w:type="spellEnd"/>
      <w:r w:rsidR="00914425" w:rsidRPr="00607E01">
        <w:rPr>
          <w:rFonts w:ascii="Times New Roman" w:hAnsi="Times New Roman"/>
          <w:sz w:val="24"/>
          <w:szCs w:val="24"/>
          <w:lang w:val="en" w:eastAsia="lt-LT"/>
        </w:rPr>
        <w:t xml:space="preserve"> </w:t>
      </w:r>
      <w:proofErr w:type="spellStart"/>
      <w:r w:rsidR="00914425" w:rsidRPr="00607E01">
        <w:rPr>
          <w:rFonts w:ascii="Times New Roman" w:hAnsi="Times New Roman"/>
          <w:sz w:val="24"/>
          <w:szCs w:val="24"/>
          <w:lang w:val="en"/>
        </w:rPr>
        <w:t>atmesti</w:t>
      </w:r>
      <w:proofErr w:type="spellEnd"/>
      <w:r w:rsidR="00914425" w:rsidRPr="00607E01">
        <w:rPr>
          <w:rFonts w:ascii="Times New Roman" w:hAnsi="Times New Roman"/>
          <w:sz w:val="24"/>
          <w:szCs w:val="24"/>
          <w:lang w:val="en"/>
        </w:rPr>
        <w:t xml:space="preserve"> </w:t>
      </w:r>
      <w:r w:rsidRPr="00607E01">
        <w:rPr>
          <w:rFonts w:ascii="Times New Roman" w:hAnsi="Times New Roman"/>
          <w:sz w:val="24"/>
          <w:szCs w:val="24"/>
        </w:rPr>
        <w:t xml:space="preserve">Asociacija „MEDDEN“ </w:t>
      </w:r>
      <w:r w:rsidR="00914425" w:rsidRPr="00607E01">
        <w:rPr>
          <w:rFonts w:ascii="Times New Roman" w:hAnsi="Times New Roman"/>
          <w:bCs/>
          <w:sz w:val="24"/>
          <w:szCs w:val="24"/>
          <w:shd w:val="clear" w:color="auto" w:fill="FFFFFF"/>
          <w:lang w:bidi="lt-LT"/>
        </w:rPr>
        <w:t>vietos projektą</w:t>
      </w:r>
      <w:r w:rsidR="00914425" w:rsidRPr="00607E01">
        <w:rPr>
          <w:rFonts w:ascii="Times New Roman" w:hAnsi="Times New Roman"/>
          <w:b/>
          <w:bCs/>
          <w:sz w:val="24"/>
          <w:szCs w:val="24"/>
          <w:shd w:val="clear" w:color="auto" w:fill="FFFFFF"/>
          <w:lang w:bidi="lt-LT"/>
        </w:rPr>
        <w:t xml:space="preserve"> „</w:t>
      </w:r>
      <w:r w:rsidR="00255BBA" w:rsidRPr="00607E01">
        <w:rPr>
          <w:rFonts w:ascii="Times New Roman" w:hAnsi="Times New Roman"/>
          <w:sz w:val="24"/>
          <w:szCs w:val="24"/>
        </w:rPr>
        <w:t>Bendruomeninių paslaugų teikimo bazės steigimas ir plėtra</w:t>
      </w:r>
      <w:r w:rsidR="00914425" w:rsidRPr="00607E01">
        <w:rPr>
          <w:rFonts w:ascii="Times New Roman" w:hAnsi="Times New Roman"/>
          <w:sz w:val="24"/>
          <w:szCs w:val="24"/>
        </w:rPr>
        <w:t>“ pateikt</w:t>
      </w:r>
      <w:r w:rsidRPr="00607E01">
        <w:rPr>
          <w:rFonts w:ascii="Times New Roman" w:hAnsi="Times New Roman"/>
          <w:sz w:val="24"/>
          <w:szCs w:val="24"/>
        </w:rPr>
        <w:t>ą</w:t>
      </w:r>
      <w:r w:rsidR="00914425" w:rsidRPr="00607E01">
        <w:rPr>
          <w:rFonts w:ascii="Times New Roman" w:hAnsi="Times New Roman"/>
          <w:sz w:val="24"/>
          <w:szCs w:val="24"/>
          <w:lang w:val="en" w:eastAsia="lt-LT"/>
        </w:rPr>
        <w:t xml:space="preserve"> </w:t>
      </w:r>
      <w:r w:rsidR="00914425" w:rsidRPr="00607E01">
        <w:rPr>
          <w:rFonts w:ascii="Times New Roman" w:hAnsi="Times New Roman"/>
          <w:sz w:val="24"/>
          <w:szCs w:val="24"/>
        </w:rPr>
        <w:t>pagal VPS I prioriteto „Ekonominio gyvybingumo kaimo vietovėse skatinimas“ priemonę „</w:t>
      </w:r>
      <w:r w:rsidRPr="00607E01">
        <w:rPr>
          <w:rFonts w:ascii="Times New Roman" w:hAnsi="Times New Roman"/>
          <w:sz w:val="24"/>
          <w:szCs w:val="24"/>
        </w:rPr>
        <w:t>Socialinio verslo kūrimas ir plėtra“  LEADER-19.2-SAVA-1“, paraiškos registracijos kodas Nr. TAUR-LEADER-6B-D-21-</w:t>
      </w:r>
      <w:r w:rsidR="00255BBA" w:rsidRPr="00607E01">
        <w:rPr>
          <w:rFonts w:ascii="Times New Roman" w:hAnsi="Times New Roman"/>
          <w:sz w:val="24"/>
          <w:szCs w:val="24"/>
        </w:rPr>
        <w:t>1</w:t>
      </w:r>
      <w:r w:rsidRPr="00607E01">
        <w:rPr>
          <w:rFonts w:ascii="Times New Roman" w:hAnsi="Times New Roman"/>
          <w:sz w:val="24"/>
          <w:szCs w:val="24"/>
        </w:rPr>
        <w:t>-2021</w:t>
      </w:r>
      <w:r w:rsidR="00255BBA" w:rsidRPr="00607E01">
        <w:rPr>
          <w:rFonts w:ascii="Times New Roman" w:hAnsi="Times New Roman"/>
          <w:sz w:val="24"/>
          <w:szCs w:val="24"/>
        </w:rPr>
        <w:t xml:space="preserve"> </w:t>
      </w:r>
      <w:r w:rsidR="00914425" w:rsidRPr="00607E01">
        <w:rPr>
          <w:rFonts w:ascii="Times New Roman" w:hAnsi="Times New Roman"/>
          <w:sz w:val="24"/>
          <w:szCs w:val="24"/>
        </w:rPr>
        <w:t>ir rekomendavimo toliau neadministruoti.</w:t>
      </w:r>
    </w:p>
    <w:p w14:paraId="736FD317" w14:textId="7DBE2A29" w:rsidR="00FB4BD7" w:rsidRPr="00FB4BD7" w:rsidRDefault="00FB4BD7" w:rsidP="00FB4BD7">
      <w:pPr>
        <w:pStyle w:val="NoSpacing"/>
      </w:pPr>
      <w:r>
        <w:rPr>
          <w:rFonts w:ascii="Times New Roman" w:hAnsi="Times New Roman"/>
          <w:sz w:val="24"/>
          <w:szCs w:val="24"/>
        </w:rPr>
        <w:t>VPS administratorė Laima Šveikauskienė pristato projektą:</w:t>
      </w:r>
    </w:p>
    <w:p w14:paraId="0B2EC24E" w14:textId="716CE5ED" w:rsidR="00914425" w:rsidRPr="00607E01" w:rsidRDefault="00255BBA" w:rsidP="00607E01">
      <w:pPr>
        <w:pStyle w:val="NoSpacing"/>
        <w:jc w:val="both"/>
        <w:rPr>
          <w:rFonts w:ascii="Times New Roman" w:hAnsi="Times New Roman"/>
          <w:sz w:val="24"/>
          <w:szCs w:val="24"/>
        </w:rPr>
      </w:pPr>
      <w:bookmarkStart w:id="8" w:name="_Hlk86396078"/>
      <w:r w:rsidRPr="00607E01">
        <w:rPr>
          <w:rFonts w:ascii="Times New Roman" w:hAnsi="Times New Roman"/>
          <w:sz w:val="24"/>
          <w:szCs w:val="24"/>
        </w:rPr>
        <w:t xml:space="preserve">Asociacija „MEDDEN“ </w:t>
      </w:r>
      <w:r w:rsidRPr="00607E01">
        <w:rPr>
          <w:rFonts w:ascii="Times New Roman" w:hAnsi="Times New Roman"/>
          <w:bCs/>
          <w:sz w:val="24"/>
          <w:szCs w:val="24"/>
          <w:shd w:val="clear" w:color="auto" w:fill="FFFFFF"/>
          <w:lang w:bidi="lt-LT"/>
        </w:rPr>
        <w:t>vietos projekt</w:t>
      </w:r>
      <w:r w:rsidR="00FB4BD7">
        <w:rPr>
          <w:rFonts w:ascii="Times New Roman" w:hAnsi="Times New Roman"/>
          <w:bCs/>
          <w:sz w:val="24"/>
          <w:szCs w:val="24"/>
          <w:shd w:val="clear" w:color="auto" w:fill="FFFFFF"/>
          <w:lang w:bidi="lt-LT"/>
        </w:rPr>
        <w:t>o</w:t>
      </w:r>
      <w:r w:rsidRPr="00607E01">
        <w:rPr>
          <w:rFonts w:ascii="Times New Roman" w:hAnsi="Times New Roman"/>
          <w:b/>
          <w:bCs/>
          <w:sz w:val="24"/>
          <w:szCs w:val="24"/>
          <w:shd w:val="clear" w:color="auto" w:fill="FFFFFF"/>
          <w:lang w:bidi="lt-LT"/>
        </w:rPr>
        <w:t xml:space="preserve"> </w:t>
      </w:r>
      <w:r w:rsidRPr="00FB4BD7">
        <w:rPr>
          <w:rFonts w:ascii="Times New Roman" w:hAnsi="Times New Roman"/>
          <w:sz w:val="24"/>
          <w:szCs w:val="24"/>
          <w:shd w:val="clear" w:color="auto" w:fill="FFFFFF"/>
          <w:lang w:bidi="lt-LT"/>
        </w:rPr>
        <w:t>„</w:t>
      </w:r>
      <w:r w:rsidRPr="00607E01">
        <w:rPr>
          <w:rFonts w:ascii="Times New Roman" w:hAnsi="Times New Roman"/>
          <w:sz w:val="24"/>
          <w:szCs w:val="24"/>
        </w:rPr>
        <w:t xml:space="preserve">Bendruomeninių paslaugų teikimo bazės steigimas ir plėtra“ </w:t>
      </w:r>
      <w:bookmarkEnd w:id="8"/>
      <w:r w:rsidR="00914425" w:rsidRPr="00607E01">
        <w:rPr>
          <w:rFonts w:ascii="Times New Roman" w:hAnsi="Times New Roman"/>
          <w:sz w:val="24"/>
          <w:szCs w:val="24"/>
          <w:lang w:val="en" w:eastAsia="lt-LT"/>
        </w:rPr>
        <w:t>p</w:t>
      </w:r>
      <w:r w:rsidR="00914425" w:rsidRPr="00607E01">
        <w:rPr>
          <w:rFonts w:ascii="Times New Roman" w:hAnsi="Times New Roman"/>
          <w:sz w:val="24"/>
          <w:szCs w:val="24"/>
        </w:rPr>
        <w:t xml:space="preserve">araiška teikiama be partnerių. Prašoma paramos suma </w:t>
      </w:r>
      <w:r w:rsidRPr="00607E01">
        <w:rPr>
          <w:rFonts w:ascii="Times New Roman" w:hAnsi="Times New Roman"/>
          <w:bCs/>
          <w:color w:val="000000"/>
          <w:sz w:val="24"/>
          <w:szCs w:val="24"/>
        </w:rPr>
        <w:t>147 373,00</w:t>
      </w:r>
      <w:r w:rsidR="00914425" w:rsidRPr="00607E01">
        <w:rPr>
          <w:rFonts w:ascii="Times New Roman" w:hAnsi="Times New Roman"/>
          <w:b/>
          <w:bCs/>
          <w:color w:val="000000"/>
          <w:sz w:val="24"/>
          <w:szCs w:val="24"/>
        </w:rPr>
        <w:t xml:space="preserve"> </w:t>
      </w:r>
      <w:r w:rsidR="00914425" w:rsidRPr="00607E01">
        <w:rPr>
          <w:rFonts w:ascii="Times New Roman" w:hAnsi="Times New Roman"/>
          <w:sz w:val="24"/>
          <w:szCs w:val="24"/>
        </w:rPr>
        <w:t>Eur.</w:t>
      </w:r>
    </w:p>
    <w:p w14:paraId="1BE0F125" w14:textId="4E54680E" w:rsidR="00914425" w:rsidRPr="00607E01" w:rsidRDefault="00914425" w:rsidP="00607E01">
      <w:pPr>
        <w:pStyle w:val="NoSpacing"/>
        <w:jc w:val="both"/>
        <w:rPr>
          <w:rFonts w:ascii="Times New Roman" w:hAnsi="Times New Roman"/>
          <w:sz w:val="24"/>
          <w:szCs w:val="24"/>
        </w:rPr>
      </w:pPr>
      <w:r w:rsidRPr="00607E01">
        <w:rPr>
          <w:rFonts w:ascii="Times New Roman" w:hAnsi="Times New Roman"/>
          <w:sz w:val="24"/>
          <w:szCs w:val="24"/>
        </w:rPr>
        <w:t xml:space="preserve">Bendra projekto vertė </w:t>
      </w:r>
      <w:r w:rsidR="00255BBA" w:rsidRPr="00607E01">
        <w:rPr>
          <w:rFonts w:ascii="Times New Roman" w:hAnsi="Times New Roman"/>
          <w:bCs/>
          <w:color w:val="000000"/>
          <w:sz w:val="24"/>
          <w:szCs w:val="24"/>
        </w:rPr>
        <w:t>187</w:t>
      </w:r>
      <w:r w:rsidR="00C30E38">
        <w:rPr>
          <w:rFonts w:ascii="Times New Roman" w:hAnsi="Times New Roman"/>
          <w:bCs/>
          <w:color w:val="000000"/>
          <w:sz w:val="24"/>
          <w:szCs w:val="24"/>
        </w:rPr>
        <w:t xml:space="preserve"> </w:t>
      </w:r>
      <w:r w:rsidR="00255BBA" w:rsidRPr="00607E01">
        <w:rPr>
          <w:rFonts w:ascii="Times New Roman" w:hAnsi="Times New Roman"/>
          <w:bCs/>
          <w:color w:val="000000"/>
          <w:sz w:val="24"/>
          <w:szCs w:val="24"/>
        </w:rPr>
        <w:t>721,01</w:t>
      </w:r>
      <w:r w:rsidRPr="00607E01">
        <w:rPr>
          <w:rFonts w:ascii="Times New Roman" w:hAnsi="Times New Roman"/>
          <w:bCs/>
          <w:color w:val="000000"/>
          <w:sz w:val="24"/>
          <w:szCs w:val="24"/>
        </w:rPr>
        <w:t xml:space="preserve"> </w:t>
      </w:r>
      <w:r w:rsidRPr="00607E01">
        <w:rPr>
          <w:rFonts w:ascii="Times New Roman" w:hAnsi="Times New Roman"/>
          <w:sz w:val="24"/>
          <w:szCs w:val="24"/>
        </w:rPr>
        <w:t>Eur (su PVM).</w:t>
      </w:r>
    </w:p>
    <w:p w14:paraId="370F0954" w14:textId="77777777" w:rsidR="00255BBA" w:rsidRPr="00607E01" w:rsidRDefault="00914425" w:rsidP="00607E01">
      <w:pPr>
        <w:pStyle w:val="NoSpacing"/>
        <w:jc w:val="both"/>
        <w:rPr>
          <w:rFonts w:ascii="Times New Roman" w:hAnsi="Times New Roman"/>
          <w:sz w:val="24"/>
          <w:szCs w:val="24"/>
        </w:rPr>
      </w:pPr>
      <w:r w:rsidRPr="00607E01">
        <w:rPr>
          <w:rFonts w:ascii="Times New Roman" w:hAnsi="Times New Roman"/>
          <w:sz w:val="24"/>
          <w:szCs w:val="24"/>
        </w:rPr>
        <w:t xml:space="preserve">1. Vietos projekto tikslas – </w:t>
      </w:r>
      <w:r w:rsidR="00255BBA" w:rsidRPr="00607E01">
        <w:rPr>
          <w:rFonts w:ascii="Times New Roman" w:hAnsi="Times New Roman"/>
          <w:sz w:val="24"/>
          <w:szCs w:val="24"/>
        </w:rPr>
        <w:t xml:space="preserve">sukurti visiškai naują žemės ūkio ir kraštovaizdžio formavimo paslaugų teikimo centrą, kuris vietos gyventojams teiktų kokybiškas ir patrauklias paslaugas (šienavimas, purškimas, dirvos frezavimas, genėjimas, kraštovaizdžio formavimas  </w:t>
      </w:r>
    </w:p>
    <w:p w14:paraId="6E4BFCFA" w14:textId="302CD6B3" w:rsidR="00914425" w:rsidRPr="00607E01" w:rsidRDefault="00255BBA" w:rsidP="00607E01">
      <w:pPr>
        <w:pStyle w:val="NoSpacing"/>
        <w:jc w:val="both"/>
        <w:rPr>
          <w:rFonts w:ascii="Times New Roman" w:hAnsi="Times New Roman"/>
          <w:sz w:val="24"/>
          <w:szCs w:val="24"/>
        </w:rPr>
      </w:pPr>
      <w:r w:rsidRPr="00607E01">
        <w:rPr>
          <w:rFonts w:ascii="Times New Roman" w:hAnsi="Times New Roman"/>
          <w:sz w:val="24"/>
          <w:szCs w:val="24"/>
        </w:rPr>
        <w:t>Planuojama</w:t>
      </w:r>
      <w:r w:rsidR="00914425" w:rsidRPr="00607E01">
        <w:rPr>
          <w:rFonts w:ascii="Times New Roman" w:hAnsi="Times New Roman"/>
          <w:sz w:val="24"/>
          <w:szCs w:val="24"/>
        </w:rPr>
        <w:t xml:space="preserve"> vykd</w:t>
      </w:r>
      <w:r w:rsidRPr="00607E01">
        <w:rPr>
          <w:rFonts w:ascii="Times New Roman" w:hAnsi="Times New Roman"/>
          <w:sz w:val="24"/>
          <w:szCs w:val="24"/>
        </w:rPr>
        <w:t>yti</w:t>
      </w:r>
      <w:r w:rsidR="00914425" w:rsidRPr="00607E01">
        <w:rPr>
          <w:rFonts w:ascii="Times New Roman" w:hAnsi="Times New Roman"/>
          <w:sz w:val="24"/>
          <w:szCs w:val="24"/>
        </w:rPr>
        <w:t xml:space="preserve"> veikl</w:t>
      </w:r>
      <w:r w:rsidRPr="00607E01">
        <w:rPr>
          <w:rFonts w:ascii="Times New Roman" w:hAnsi="Times New Roman"/>
          <w:sz w:val="24"/>
          <w:szCs w:val="24"/>
        </w:rPr>
        <w:t>ą</w:t>
      </w:r>
      <w:r w:rsidR="00914425" w:rsidRPr="00607E01">
        <w:rPr>
          <w:rFonts w:ascii="Times New Roman" w:hAnsi="Times New Roman"/>
          <w:sz w:val="24"/>
          <w:szCs w:val="24"/>
        </w:rPr>
        <w:t xml:space="preserve"> pagal </w:t>
      </w:r>
      <w:r w:rsidR="00E32348" w:rsidRPr="00607E01">
        <w:rPr>
          <w:rFonts w:ascii="Times New Roman" w:hAnsi="Times New Roman"/>
          <w:iCs/>
          <w:sz w:val="24"/>
          <w:szCs w:val="24"/>
        </w:rPr>
        <w:t>EVRK kod</w:t>
      </w:r>
      <w:r w:rsidRPr="00607E01">
        <w:rPr>
          <w:rFonts w:ascii="Times New Roman" w:hAnsi="Times New Roman"/>
          <w:iCs/>
          <w:sz w:val="24"/>
          <w:szCs w:val="24"/>
        </w:rPr>
        <w:t>us</w:t>
      </w:r>
      <w:r w:rsidR="00914425" w:rsidRPr="00607E01">
        <w:rPr>
          <w:rFonts w:ascii="Times New Roman" w:hAnsi="Times New Roman"/>
          <w:iCs/>
          <w:sz w:val="24"/>
          <w:szCs w:val="24"/>
        </w:rPr>
        <w:t xml:space="preserve"> </w:t>
      </w:r>
      <w:bookmarkStart w:id="9" w:name="_Hlk86395681"/>
      <w:r w:rsidRPr="00607E01">
        <w:rPr>
          <w:rFonts w:ascii="Times New Roman" w:hAnsi="Times New Roman"/>
          <w:iCs/>
          <w:sz w:val="24"/>
          <w:szCs w:val="24"/>
        </w:rPr>
        <w:t>01.61</w:t>
      </w:r>
      <w:r w:rsidR="00E32348" w:rsidRPr="00607E01">
        <w:rPr>
          <w:rFonts w:ascii="Times New Roman" w:hAnsi="Times New Roman"/>
          <w:iCs/>
          <w:sz w:val="24"/>
          <w:szCs w:val="24"/>
        </w:rPr>
        <w:t xml:space="preserve"> „</w:t>
      </w:r>
      <w:r w:rsidRPr="00607E01">
        <w:rPr>
          <w:rFonts w:ascii="Times New Roman" w:hAnsi="Times New Roman"/>
          <w:iCs/>
          <w:sz w:val="24"/>
          <w:szCs w:val="24"/>
        </w:rPr>
        <w:t>Augalininkystei būdingų paslaugų veikla</w:t>
      </w:r>
      <w:r w:rsidR="00E32348" w:rsidRPr="00607E01">
        <w:rPr>
          <w:rFonts w:ascii="Times New Roman" w:hAnsi="Times New Roman"/>
          <w:iCs/>
          <w:sz w:val="24"/>
          <w:szCs w:val="24"/>
        </w:rPr>
        <w:t>“</w:t>
      </w:r>
      <w:r w:rsidR="00914425" w:rsidRPr="00607E01">
        <w:rPr>
          <w:rFonts w:ascii="Times New Roman" w:hAnsi="Times New Roman"/>
          <w:sz w:val="24"/>
          <w:szCs w:val="24"/>
        </w:rPr>
        <w:t xml:space="preserve"> </w:t>
      </w:r>
      <w:bookmarkEnd w:id="9"/>
      <w:r w:rsidR="00914425" w:rsidRPr="00607E01">
        <w:rPr>
          <w:rFonts w:ascii="Times New Roman" w:hAnsi="Times New Roman"/>
          <w:sz w:val="24"/>
          <w:szCs w:val="24"/>
        </w:rPr>
        <w:t>ir</w:t>
      </w:r>
      <w:r w:rsidRPr="00607E01">
        <w:rPr>
          <w:rFonts w:ascii="Times New Roman" w:hAnsi="Times New Roman"/>
          <w:sz w:val="24"/>
          <w:szCs w:val="24"/>
        </w:rPr>
        <w:t xml:space="preserve"> </w:t>
      </w:r>
      <w:r w:rsidRPr="00607E01">
        <w:rPr>
          <w:rFonts w:ascii="Times New Roman" w:hAnsi="Times New Roman"/>
          <w:iCs/>
          <w:sz w:val="24"/>
          <w:szCs w:val="24"/>
        </w:rPr>
        <w:t>81.30 „Kraštovaizdžio tvarkymas“</w:t>
      </w:r>
      <w:r w:rsidR="00914425" w:rsidRPr="00607E01">
        <w:rPr>
          <w:rFonts w:ascii="Times New Roman" w:hAnsi="Times New Roman"/>
          <w:sz w:val="24"/>
          <w:szCs w:val="24"/>
        </w:rPr>
        <w:t xml:space="preserve"> taip kuriant pridėtinę vertę. </w:t>
      </w:r>
    </w:p>
    <w:p w14:paraId="7434E4F9" w14:textId="77777777" w:rsidR="00914425" w:rsidRPr="00607E01" w:rsidRDefault="00914425" w:rsidP="00607E01">
      <w:pPr>
        <w:pStyle w:val="NoSpacing"/>
        <w:jc w:val="both"/>
        <w:rPr>
          <w:rFonts w:ascii="Times New Roman" w:hAnsi="Times New Roman"/>
          <w:sz w:val="24"/>
          <w:szCs w:val="24"/>
          <w:lang w:eastAsia="lt-LT"/>
        </w:rPr>
      </w:pPr>
      <w:r w:rsidRPr="00607E01">
        <w:rPr>
          <w:rFonts w:ascii="Times New Roman" w:hAnsi="Times New Roman"/>
          <w:sz w:val="24"/>
          <w:szCs w:val="24"/>
        </w:rPr>
        <w:t xml:space="preserve">2. Uždaviniai ir priemonės: </w:t>
      </w:r>
    </w:p>
    <w:p w14:paraId="0B8307BB" w14:textId="7D36FBBF" w:rsidR="00255BBA" w:rsidRPr="00607E01" w:rsidRDefault="007171EC" w:rsidP="00607E01">
      <w:pPr>
        <w:pStyle w:val="NoSpacing"/>
        <w:jc w:val="both"/>
        <w:rPr>
          <w:rFonts w:ascii="Times New Roman" w:hAnsi="Times New Roman"/>
          <w:sz w:val="24"/>
          <w:szCs w:val="24"/>
        </w:rPr>
      </w:pPr>
      <w:r>
        <w:rPr>
          <w:rFonts w:ascii="Times New Roman" w:hAnsi="Times New Roman"/>
          <w:sz w:val="24"/>
          <w:szCs w:val="24"/>
        </w:rPr>
        <w:t xml:space="preserve">2.1. </w:t>
      </w:r>
      <w:r w:rsidR="00255BBA" w:rsidRPr="00607E01">
        <w:rPr>
          <w:rFonts w:ascii="Times New Roman" w:hAnsi="Times New Roman"/>
          <w:sz w:val="24"/>
          <w:szCs w:val="24"/>
        </w:rPr>
        <w:t>Įsigyti žemės ūkio ir kraštovaizdžio formavimo techniką ir įrangą – 8 vnt.;</w:t>
      </w:r>
    </w:p>
    <w:p w14:paraId="3CCC3546" w14:textId="2DCBE388" w:rsidR="00255BBA" w:rsidRPr="00607E01" w:rsidRDefault="00255BBA" w:rsidP="00607E01">
      <w:pPr>
        <w:pStyle w:val="NoSpacing"/>
        <w:jc w:val="both"/>
        <w:rPr>
          <w:rFonts w:ascii="Times New Roman" w:hAnsi="Times New Roman"/>
          <w:sz w:val="24"/>
          <w:szCs w:val="24"/>
        </w:rPr>
      </w:pPr>
      <w:r w:rsidRPr="00607E01">
        <w:rPr>
          <w:rFonts w:ascii="Times New Roman" w:hAnsi="Times New Roman"/>
          <w:sz w:val="24"/>
          <w:szCs w:val="24"/>
        </w:rPr>
        <w:t>2.2.</w:t>
      </w:r>
      <w:r w:rsidR="00A67CD6">
        <w:rPr>
          <w:rFonts w:ascii="Times New Roman" w:hAnsi="Times New Roman"/>
          <w:sz w:val="24"/>
          <w:szCs w:val="24"/>
        </w:rPr>
        <w:t xml:space="preserve"> </w:t>
      </w:r>
      <w:r w:rsidRPr="00607E01">
        <w:rPr>
          <w:rFonts w:ascii="Times New Roman" w:hAnsi="Times New Roman"/>
          <w:sz w:val="24"/>
          <w:szCs w:val="24"/>
        </w:rPr>
        <w:t>Įsigyti specializuotą transporto priemonę logistikos funkcijoms užtikrinti – 1 vnt.</w:t>
      </w:r>
    </w:p>
    <w:p w14:paraId="7D8B0D0E" w14:textId="2B58E2C4" w:rsidR="00914425" w:rsidRPr="00607E01" w:rsidRDefault="00914425" w:rsidP="00607E01">
      <w:pPr>
        <w:pStyle w:val="NoSpacing"/>
        <w:jc w:val="both"/>
        <w:rPr>
          <w:rFonts w:ascii="Times New Roman" w:hAnsi="Times New Roman"/>
          <w:bCs/>
          <w:sz w:val="24"/>
          <w:szCs w:val="24"/>
        </w:rPr>
      </w:pPr>
      <w:r w:rsidRPr="00607E01">
        <w:rPr>
          <w:rFonts w:ascii="Times New Roman" w:hAnsi="Times New Roman"/>
          <w:bCs/>
          <w:sz w:val="24"/>
          <w:szCs w:val="24"/>
        </w:rPr>
        <w:t xml:space="preserve">2.3. Sukurti </w:t>
      </w:r>
      <w:r w:rsidR="00607E01" w:rsidRPr="00607E01">
        <w:rPr>
          <w:rFonts w:ascii="Times New Roman" w:hAnsi="Times New Roman"/>
          <w:bCs/>
          <w:sz w:val="24"/>
          <w:szCs w:val="24"/>
          <w:lang w:val="en-US"/>
        </w:rPr>
        <w:t>3</w:t>
      </w:r>
      <w:r w:rsidRPr="00607E01">
        <w:rPr>
          <w:rFonts w:ascii="Times New Roman" w:hAnsi="Times New Roman"/>
          <w:bCs/>
          <w:sz w:val="24"/>
          <w:szCs w:val="24"/>
        </w:rPr>
        <w:t xml:space="preserve"> naujas darbo vietas kaimo gyventojams;</w:t>
      </w:r>
    </w:p>
    <w:p w14:paraId="5A80DFED" w14:textId="098F2480" w:rsidR="00914425" w:rsidRPr="00607E01" w:rsidRDefault="00914425" w:rsidP="00607E01">
      <w:pPr>
        <w:pStyle w:val="NoSpacing"/>
        <w:jc w:val="both"/>
        <w:rPr>
          <w:rFonts w:ascii="Times New Roman" w:hAnsi="Times New Roman"/>
          <w:b/>
          <w:sz w:val="24"/>
          <w:szCs w:val="24"/>
        </w:rPr>
      </w:pPr>
      <w:r w:rsidRPr="00607E01">
        <w:rPr>
          <w:rFonts w:ascii="Times New Roman" w:hAnsi="Times New Roman"/>
          <w:sz w:val="24"/>
          <w:szCs w:val="24"/>
        </w:rPr>
        <w:t xml:space="preserve">Netinkamų finansuoti išlaidų nenustatyta, tinkamos finansuoti išlaidos </w:t>
      </w:r>
      <w:r w:rsidR="00607E01" w:rsidRPr="00607E01">
        <w:rPr>
          <w:rFonts w:ascii="Times New Roman" w:hAnsi="Times New Roman"/>
          <w:bCs/>
          <w:color w:val="000000"/>
          <w:sz w:val="24"/>
          <w:szCs w:val="24"/>
        </w:rPr>
        <w:t>147</w:t>
      </w:r>
      <w:r w:rsidR="00C30E38">
        <w:rPr>
          <w:rFonts w:ascii="Times New Roman" w:hAnsi="Times New Roman"/>
          <w:bCs/>
          <w:color w:val="000000"/>
          <w:sz w:val="24"/>
          <w:szCs w:val="24"/>
        </w:rPr>
        <w:t xml:space="preserve"> </w:t>
      </w:r>
      <w:r w:rsidR="00607E01" w:rsidRPr="00607E01">
        <w:rPr>
          <w:rFonts w:ascii="Times New Roman" w:hAnsi="Times New Roman"/>
          <w:bCs/>
          <w:color w:val="000000"/>
          <w:sz w:val="24"/>
          <w:szCs w:val="24"/>
        </w:rPr>
        <w:t>373,00</w:t>
      </w:r>
      <w:r w:rsidRPr="00607E01">
        <w:rPr>
          <w:rFonts w:ascii="Times New Roman" w:hAnsi="Times New Roman"/>
          <w:b/>
          <w:bCs/>
          <w:color w:val="000000"/>
          <w:sz w:val="24"/>
          <w:szCs w:val="24"/>
        </w:rPr>
        <w:t xml:space="preserve"> </w:t>
      </w:r>
      <w:r w:rsidRPr="00607E01">
        <w:rPr>
          <w:rFonts w:ascii="Times New Roman" w:hAnsi="Times New Roman"/>
          <w:sz w:val="24"/>
          <w:szCs w:val="24"/>
        </w:rPr>
        <w:t xml:space="preserve">Eur (be PVM). Pareiškėjas prie projekto prisideda nuosavomis piniginėmis lėšomis </w:t>
      </w:r>
      <w:r w:rsidR="00607E01" w:rsidRPr="00607E01">
        <w:rPr>
          <w:rFonts w:ascii="Times New Roman" w:hAnsi="Times New Roman"/>
          <w:sz w:val="24"/>
          <w:szCs w:val="24"/>
        </w:rPr>
        <w:t>347,86</w:t>
      </w:r>
      <w:r w:rsidRPr="00607E01">
        <w:rPr>
          <w:rFonts w:ascii="Times New Roman" w:hAnsi="Times New Roman"/>
          <w:sz w:val="24"/>
          <w:szCs w:val="24"/>
        </w:rPr>
        <w:t xml:space="preserve"> Eur</w:t>
      </w:r>
      <w:r w:rsidR="00607E01" w:rsidRPr="00607E01">
        <w:rPr>
          <w:rFonts w:ascii="Times New Roman" w:hAnsi="Times New Roman"/>
          <w:sz w:val="24"/>
          <w:szCs w:val="24"/>
        </w:rPr>
        <w:t xml:space="preserve"> </w:t>
      </w:r>
      <w:r w:rsidR="00E32348" w:rsidRPr="00607E01">
        <w:rPr>
          <w:rFonts w:ascii="Times New Roman" w:hAnsi="Times New Roman"/>
          <w:sz w:val="24"/>
          <w:szCs w:val="24"/>
        </w:rPr>
        <w:t xml:space="preserve">ir skolintomis lėšomis </w:t>
      </w:r>
      <w:r w:rsidR="00607E01" w:rsidRPr="00607E01">
        <w:rPr>
          <w:rFonts w:ascii="Times New Roman" w:hAnsi="Times New Roman"/>
          <w:sz w:val="24"/>
          <w:szCs w:val="24"/>
        </w:rPr>
        <w:t>40</w:t>
      </w:r>
      <w:r w:rsidR="00C30E38">
        <w:rPr>
          <w:rFonts w:ascii="Times New Roman" w:hAnsi="Times New Roman"/>
          <w:sz w:val="24"/>
          <w:szCs w:val="24"/>
        </w:rPr>
        <w:t xml:space="preserve"> </w:t>
      </w:r>
      <w:r w:rsidR="00607E01" w:rsidRPr="00607E01">
        <w:rPr>
          <w:rFonts w:ascii="Times New Roman" w:hAnsi="Times New Roman"/>
          <w:sz w:val="24"/>
          <w:szCs w:val="24"/>
        </w:rPr>
        <w:t>000,00</w:t>
      </w:r>
      <w:r w:rsidR="00E32348" w:rsidRPr="00607E01">
        <w:rPr>
          <w:rFonts w:ascii="Times New Roman" w:hAnsi="Times New Roman"/>
          <w:sz w:val="24"/>
          <w:szCs w:val="24"/>
        </w:rPr>
        <w:t xml:space="preserve"> Eur.</w:t>
      </w:r>
    </w:p>
    <w:p w14:paraId="1D1B5B18" w14:textId="4771E441" w:rsidR="00914425" w:rsidRPr="00607E01" w:rsidRDefault="00914425" w:rsidP="00607E01">
      <w:pPr>
        <w:pStyle w:val="NoSpacing"/>
        <w:jc w:val="both"/>
        <w:rPr>
          <w:rFonts w:ascii="Times New Roman" w:hAnsi="Times New Roman"/>
          <w:sz w:val="24"/>
          <w:szCs w:val="24"/>
        </w:rPr>
      </w:pPr>
      <w:r w:rsidRPr="00607E01">
        <w:rPr>
          <w:rFonts w:ascii="Times New Roman" w:hAnsi="Times New Roman"/>
          <w:sz w:val="24"/>
          <w:szCs w:val="24"/>
        </w:rPr>
        <w:t>Kadangi pabaigus visų to paties kvietimo pagal Priemonę gautų vietos projektų atrankos vertinimą, buvo</w:t>
      </w:r>
      <w:r w:rsidRPr="008C6C79">
        <w:t xml:space="preserve"> </w:t>
      </w:r>
      <w:r w:rsidRPr="00607E01">
        <w:rPr>
          <w:rFonts w:ascii="Times New Roman" w:hAnsi="Times New Roman"/>
          <w:sz w:val="24"/>
          <w:szCs w:val="24"/>
        </w:rPr>
        <w:t xml:space="preserve">nustatyta, kad ne visiems (pridėtinės vertės (kokybės) vertinimo metu teigiamai įvertintiems) vietos projektams užtenka kvietimo teikti vietos projektus biudžeto (pagal Priemonę) lėšų, buvo nustatytas pereinamasis balas </w:t>
      </w:r>
      <w:r w:rsidR="00607E01">
        <w:rPr>
          <w:rFonts w:ascii="Times New Roman" w:hAnsi="Times New Roman"/>
          <w:sz w:val="24"/>
          <w:szCs w:val="24"/>
        </w:rPr>
        <w:t>70</w:t>
      </w:r>
      <w:r w:rsidRPr="00607E01">
        <w:rPr>
          <w:rFonts w:ascii="Times New Roman" w:hAnsi="Times New Roman"/>
          <w:sz w:val="24"/>
          <w:szCs w:val="24"/>
        </w:rPr>
        <w:t xml:space="preserve"> balų. </w:t>
      </w:r>
      <w:r w:rsidR="00E32348" w:rsidRPr="00607E01">
        <w:rPr>
          <w:rFonts w:ascii="Times New Roman" w:hAnsi="Times New Roman"/>
          <w:sz w:val="24"/>
          <w:szCs w:val="24"/>
        </w:rPr>
        <w:t>todėl</w:t>
      </w:r>
      <w:r w:rsidRPr="00607E01">
        <w:rPr>
          <w:rFonts w:ascii="Times New Roman" w:hAnsi="Times New Roman"/>
          <w:sz w:val="24"/>
          <w:szCs w:val="24"/>
        </w:rPr>
        <w:t xml:space="preserve"> </w:t>
      </w:r>
      <w:r w:rsidR="00E74950" w:rsidRPr="00607E01">
        <w:rPr>
          <w:rFonts w:ascii="Times New Roman" w:hAnsi="Times New Roman"/>
          <w:sz w:val="24"/>
          <w:szCs w:val="24"/>
        </w:rPr>
        <w:t>vadovaujantis T</w:t>
      </w:r>
      <w:r w:rsidR="008C6C79" w:rsidRPr="00607E01">
        <w:rPr>
          <w:rFonts w:ascii="Times New Roman" w:hAnsi="Times New Roman"/>
          <w:sz w:val="24"/>
          <w:szCs w:val="24"/>
        </w:rPr>
        <w:t>aisyklių 97 punktu, kadangi</w:t>
      </w:r>
      <w:r w:rsidR="00E74950" w:rsidRPr="00607E01">
        <w:rPr>
          <w:rFonts w:ascii="Times New Roman" w:hAnsi="Times New Roman"/>
          <w:sz w:val="24"/>
          <w:szCs w:val="24"/>
        </w:rPr>
        <w:t xml:space="preserve"> </w:t>
      </w:r>
      <w:r w:rsidR="00607E01" w:rsidRPr="00607E01">
        <w:rPr>
          <w:rFonts w:ascii="Times New Roman" w:hAnsi="Times New Roman"/>
          <w:sz w:val="24"/>
          <w:szCs w:val="24"/>
        </w:rPr>
        <w:t>Asociacij</w:t>
      </w:r>
      <w:r w:rsidR="00FB4BD7">
        <w:rPr>
          <w:rFonts w:ascii="Times New Roman" w:hAnsi="Times New Roman"/>
          <w:sz w:val="24"/>
          <w:szCs w:val="24"/>
        </w:rPr>
        <w:t>os</w:t>
      </w:r>
      <w:r w:rsidR="00607E01" w:rsidRPr="00607E01">
        <w:rPr>
          <w:rFonts w:ascii="Times New Roman" w:hAnsi="Times New Roman"/>
          <w:sz w:val="24"/>
          <w:szCs w:val="24"/>
        </w:rPr>
        <w:t xml:space="preserve"> „MEDDEN“ </w:t>
      </w:r>
      <w:r w:rsidR="00607E01" w:rsidRPr="00607E01">
        <w:rPr>
          <w:rFonts w:ascii="Times New Roman" w:hAnsi="Times New Roman"/>
          <w:bCs/>
          <w:sz w:val="24"/>
          <w:szCs w:val="24"/>
          <w:shd w:val="clear" w:color="auto" w:fill="FFFFFF"/>
          <w:lang w:bidi="lt-LT"/>
        </w:rPr>
        <w:t>vietos projekt</w:t>
      </w:r>
      <w:r w:rsidR="00FB4BD7">
        <w:rPr>
          <w:rFonts w:ascii="Times New Roman" w:hAnsi="Times New Roman"/>
          <w:bCs/>
          <w:sz w:val="24"/>
          <w:szCs w:val="24"/>
          <w:shd w:val="clear" w:color="auto" w:fill="FFFFFF"/>
          <w:lang w:bidi="lt-LT"/>
        </w:rPr>
        <w:t>as</w:t>
      </w:r>
      <w:r w:rsidR="00607E01" w:rsidRPr="00607E01">
        <w:rPr>
          <w:rFonts w:ascii="Times New Roman" w:hAnsi="Times New Roman"/>
          <w:b/>
          <w:bCs/>
          <w:sz w:val="24"/>
          <w:szCs w:val="24"/>
          <w:shd w:val="clear" w:color="auto" w:fill="FFFFFF"/>
          <w:lang w:bidi="lt-LT"/>
        </w:rPr>
        <w:t xml:space="preserve"> </w:t>
      </w:r>
      <w:r w:rsidR="00607E01" w:rsidRPr="00FB4BD7">
        <w:rPr>
          <w:rFonts w:ascii="Times New Roman" w:hAnsi="Times New Roman"/>
          <w:sz w:val="24"/>
          <w:szCs w:val="24"/>
          <w:shd w:val="clear" w:color="auto" w:fill="FFFFFF"/>
          <w:lang w:bidi="lt-LT"/>
        </w:rPr>
        <w:t>„</w:t>
      </w:r>
      <w:r w:rsidR="00607E01" w:rsidRPr="00607E01">
        <w:rPr>
          <w:rFonts w:ascii="Times New Roman" w:hAnsi="Times New Roman"/>
          <w:sz w:val="24"/>
          <w:szCs w:val="24"/>
        </w:rPr>
        <w:t>Bendruomeninių paslaugų teikimo bazės steigimas ir plėtra“</w:t>
      </w:r>
      <w:r w:rsidR="00607E01" w:rsidRPr="00607E01">
        <w:rPr>
          <w:rFonts w:ascii="Times New Roman" w:hAnsi="Times New Roman"/>
          <w:sz w:val="24"/>
          <w:szCs w:val="24"/>
          <w:lang w:val="en" w:eastAsia="lt-LT"/>
        </w:rPr>
        <w:t xml:space="preserve"> </w:t>
      </w:r>
      <w:r w:rsidR="00E74950" w:rsidRPr="00607E01">
        <w:rPr>
          <w:rFonts w:ascii="Times New Roman" w:hAnsi="Times New Roman"/>
          <w:sz w:val="24"/>
          <w:szCs w:val="24"/>
        </w:rPr>
        <w:t xml:space="preserve">surinko </w:t>
      </w:r>
      <w:r w:rsidR="00607E01">
        <w:rPr>
          <w:rFonts w:ascii="Times New Roman" w:hAnsi="Times New Roman"/>
          <w:sz w:val="24"/>
          <w:szCs w:val="24"/>
        </w:rPr>
        <w:t>66 balus</w:t>
      </w:r>
      <w:r w:rsidR="008C6C79" w:rsidRPr="00607E01">
        <w:rPr>
          <w:rFonts w:ascii="Times New Roman" w:hAnsi="Times New Roman"/>
          <w:sz w:val="24"/>
          <w:szCs w:val="24"/>
        </w:rPr>
        <w:t xml:space="preserve">, o pereinamasis balas </w:t>
      </w:r>
      <w:r w:rsidR="00607E01">
        <w:rPr>
          <w:rFonts w:ascii="Times New Roman" w:hAnsi="Times New Roman"/>
          <w:sz w:val="24"/>
          <w:szCs w:val="24"/>
        </w:rPr>
        <w:t>7</w:t>
      </w:r>
      <w:r w:rsidR="008C6C79" w:rsidRPr="00607E01">
        <w:rPr>
          <w:rFonts w:ascii="Times New Roman" w:hAnsi="Times New Roman"/>
          <w:sz w:val="24"/>
          <w:szCs w:val="24"/>
        </w:rPr>
        <w:t>0</w:t>
      </w:r>
      <w:r w:rsidR="00FB4BD7">
        <w:rPr>
          <w:rFonts w:ascii="Times New Roman" w:hAnsi="Times New Roman"/>
          <w:sz w:val="24"/>
          <w:szCs w:val="24"/>
        </w:rPr>
        <w:t xml:space="preserve"> balų</w:t>
      </w:r>
      <w:r w:rsidR="00E74950" w:rsidRPr="00607E01">
        <w:rPr>
          <w:rFonts w:ascii="Times New Roman" w:hAnsi="Times New Roman"/>
          <w:sz w:val="24"/>
          <w:szCs w:val="24"/>
        </w:rPr>
        <w:t xml:space="preserve"> ir finansuoti neužteko Kvietimo Nr. 19, </w:t>
      </w:r>
      <w:r w:rsidR="00FB4BD7">
        <w:rPr>
          <w:rFonts w:ascii="Times New Roman" w:hAnsi="Times New Roman"/>
          <w:sz w:val="24"/>
          <w:szCs w:val="24"/>
        </w:rPr>
        <w:t xml:space="preserve">visus </w:t>
      </w:r>
      <w:r w:rsidR="00E74950" w:rsidRPr="00607E01">
        <w:rPr>
          <w:rFonts w:ascii="Times New Roman" w:hAnsi="Times New Roman"/>
          <w:sz w:val="24"/>
          <w:szCs w:val="24"/>
        </w:rPr>
        <w:t>vietos projektus biudžeto (pagal Priemonę) lėšų, siūlo</w:t>
      </w:r>
      <w:r w:rsidR="00E32348" w:rsidRPr="00607E01">
        <w:rPr>
          <w:rFonts w:ascii="Times New Roman" w:hAnsi="Times New Roman"/>
          <w:sz w:val="24"/>
          <w:szCs w:val="24"/>
        </w:rPr>
        <w:t>ma</w:t>
      </w:r>
      <w:r w:rsidR="00E74950" w:rsidRPr="00607E01">
        <w:rPr>
          <w:rFonts w:ascii="Times New Roman" w:hAnsi="Times New Roman"/>
          <w:sz w:val="24"/>
          <w:szCs w:val="24"/>
        </w:rPr>
        <w:t xml:space="preserve"> atmesti </w:t>
      </w:r>
      <w:r w:rsidR="00607E01" w:rsidRPr="00607E01">
        <w:rPr>
          <w:rFonts w:ascii="Times New Roman" w:hAnsi="Times New Roman"/>
          <w:sz w:val="24"/>
          <w:szCs w:val="24"/>
        </w:rPr>
        <w:t>Asociacij</w:t>
      </w:r>
      <w:r w:rsidR="00607E01">
        <w:rPr>
          <w:rFonts w:ascii="Times New Roman" w:hAnsi="Times New Roman"/>
          <w:sz w:val="24"/>
          <w:szCs w:val="24"/>
        </w:rPr>
        <w:t>os</w:t>
      </w:r>
      <w:r w:rsidR="00607E01" w:rsidRPr="00607E01">
        <w:rPr>
          <w:rFonts w:ascii="Times New Roman" w:hAnsi="Times New Roman"/>
          <w:sz w:val="24"/>
          <w:szCs w:val="24"/>
        </w:rPr>
        <w:t xml:space="preserve"> „MEDDEN“ </w:t>
      </w:r>
      <w:r w:rsidR="00607E01" w:rsidRPr="00607E01">
        <w:rPr>
          <w:rFonts w:ascii="Times New Roman" w:hAnsi="Times New Roman"/>
          <w:bCs/>
          <w:sz w:val="24"/>
          <w:szCs w:val="24"/>
          <w:shd w:val="clear" w:color="auto" w:fill="FFFFFF"/>
          <w:lang w:bidi="lt-LT"/>
        </w:rPr>
        <w:t>vietos projektą</w:t>
      </w:r>
      <w:r w:rsidR="00607E01" w:rsidRPr="00607E01">
        <w:rPr>
          <w:rFonts w:ascii="Times New Roman" w:hAnsi="Times New Roman"/>
          <w:b/>
          <w:bCs/>
          <w:sz w:val="24"/>
          <w:szCs w:val="24"/>
          <w:shd w:val="clear" w:color="auto" w:fill="FFFFFF"/>
          <w:lang w:bidi="lt-LT"/>
        </w:rPr>
        <w:t xml:space="preserve"> „</w:t>
      </w:r>
      <w:r w:rsidR="00607E01" w:rsidRPr="00607E01">
        <w:rPr>
          <w:rFonts w:ascii="Times New Roman" w:hAnsi="Times New Roman"/>
          <w:sz w:val="24"/>
          <w:szCs w:val="24"/>
        </w:rPr>
        <w:t xml:space="preserve">Bendruomeninių paslaugų teikimo bazės steigimas ir plėtra“ </w:t>
      </w:r>
      <w:r w:rsidR="00E74950" w:rsidRPr="00607E01">
        <w:rPr>
          <w:rFonts w:ascii="Times New Roman" w:hAnsi="Times New Roman"/>
          <w:sz w:val="24"/>
          <w:szCs w:val="24"/>
        </w:rPr>
        <w:t>ir toliau nebeadministruoti.</w:t>
      </w:r>
    </w:p>
    <w:p w14:paraId="3D8272F2" w14:textId="6B864031" w:rsidR="00914425" w:rsidRPr="00607E01" w:rsidRDefault="00914425" w:rsidP="00914425">
      <w:pPr>
        <w:spacing w:line="240" w:lineRule="auto"/>
      </w:pPr>
      <w:r w:rsidRPr="00607E01">
        <w:t xml:space="preserve">Valdybos nariai pritarė </w:t>
      </w:r>
      <w:r w:rsidR="008C6C79" w:rsidRPr="00607E01">
        <w:t>siūlymui</w:t>
      </w:r>
      <w:r w:rsidR="00607E01" w:rsidRPr="00607E01">
        <w:rPr>
          <w:lang w:val="en"/>
        </w:rPr>
        <w:t xml:space="preserve"> </w:t>
      </w:r>
      <w:proofErr w:type="spellStart"/>
      <w:r w:rsidR="00607E01" w:rsidRPr="00E32348">
        <w:rPr>
          <w:lang w:val="en"/>
        </w:rPr>
        <w:t>atmesti</w:t>
      </w:r>
      <w:proofErr w:type="spellEnd"/>
      <w:r w:rsidR="00607E01" w:rsidRPr="00E32348">
        <w:rPr>
          <w:lang w:val="en"/>
        </w:rPr>
        <w:t xml:space="preserve"> </w:t>
      </w:r>
      <w:r w:rsidR="00607E01" w:rsidRPr="00607E01">
        <w:t>Asociacij</w:t>
      </w:r>
      <w:r w:rsidR="00FB4BD7">
        <w:t>os</w:t>
      </w:r>
      <w:r w:rsidR="00607E01" w:rsidRPr="00607E01">
        <w:t xml:space="preserve"> „MEDDEN“ </w:t>
      </w:r>
      <w:r w:rsidR="00607E01" w:rsidRPr="00607E01">
        <w:rPr>
          <w:bCs/>
          <w:shd w:val="clear" w:color="auto" w:fill="FFFFFF"/>
          <w:lang w:bidi="lt-LT"/>
        </w:rPr>
        <w:t>vietos projektą</w:t>
      </w:r>
      <w:r w:rsidR="00607E01" w:rsidRPr="00607E01">
        <w:rPr>
          <w:b/>
          <w:bCs/>
          <w:shd w:val="clear" w:color="auto" w:fill="FFFFFF"/>
          <w:lang w:bidi="lt-LT"/>
        </w:rPr>
        <w:t xml:space="preserve"> „</w:t>
      </w:r>
      <w:r w:rsidR="00607E01" w:rsidRPr="00607E01">
        <w:t>Bendruomeninių paslaugų teikimo bazės steigimas ir plėtra“</w:t>
      </w:r>
      <w:r w:rsidRPr="00607E01">
        <w:t>.</w:t>
      </w:r>
    </w:p>
    <w:p w14:paraId="508095D7" w14:textId="79FADCA9" w:rsidR="00914425" w:rsidRPr="0035727A" w:rsidRDefault="00914425" w:rsidP="00914425">
      <w:pPr>
        <w:spacing w:line="240" w:lineRule="auto"/>
      </w:pPr>
      <w:r w:rsidRPr="0035727A">
        <w:t xml:space="preserve">NUTARTA. </w:t>
      </w:r>
      <w:r>
        <w:t xml:space="preserve">Pritarti </w:t>
      </w:r>
      <w:bookmarkStart w:id="10" w:name="_Hlk86395983"/>
      <w:proofErr w:type="spellStart"/>
      <w:r w:rsidR="008C6C79" w:rsidRPr="00E32348">
        <w:rPr>
          <w:lang w:val="en"/>
        </w:rPr>
        <w:t>atmesti</w:t>
      </w:r>
      <w:proofErr w:type="spellEnd"/>
      <w:r w:rsidR="008C6C79" w:rsidRPr="00E32348">
        <w:rPr>
          <w:lang w:val="en"/>
        </w:rPr>
        <w:t xml:space="preserve"> </w:t>
      </w:r>
      <w:bookmarkEnd w:id="10"/>
      <w:r w:rsidR="00607E01" w:rsidRPr="00607E01">
        <w:t>Asociacij</w:t>
      </w:r>
      <w:r w:rsidR="005D43A9">
        <w:t>os</w:t>
      </w:r>
      <w:r w:rsidR="00607E01" w:rsidRPr="00607E01">
        <w:t xml:space="preserve"> „MEDDEN“ </w:t>
      </w:r>
      <w:r w:rsidR="00607E01" w:rsidRPr="00607E01">
        <w:rPr>
          <w:bCs/>
          <w:shd w:val="clear" w:color="auto" w:fill="FFFFFF"/>
          <w:lang w:bidi="lt-LT"/>
        </w:rPr>
        <w:t>vietos projektą</w:t>
      </w:r>
      <w:r w:rsidR="00607E01" w:rsidRPr="00607E01">
        <w:rPr>
          <w:b/>
          <w:bCs/>
          <w:shd w:val="clear" w:color="auto" w:fill="FFFFFF"/>
          <w:lang w:bidi="lt-LT"/>
        </w:rPr>
        <w:t xml:space="preserve"> „</w:t>
      </w:r>
      <w:r w:rsidR="00607E01" w:rsidRPr="00607E01">
        <w:t xml:space="preserve">Bendruomeninių paslaugų teikimo bazės steigimas ir plėtra“ </w:t>
      </w:r>
      <w:r>
        <w:t xml:space="preserve">pateiktam </w:t>
      </w:r>
      <w:r w:rsidRPr="0035727A">
        <w:t>pagal VPS I prioriteto „Ekonominio gyvybingumo kaimo vietovėse skatinimas“ priemonę „</w:t>
      </w:r>
      <w:r w:rsidR="00607E01" w:rsidRPr="00607E01">
        <w:t>Socialinio verslo kūrimas ir plėtra“ LEADER-19.2-SAVA-1</w:t>
      </w:r>
      <w:r>
        <w:t xml:space="preserve">, </w:t>
      </w:r>
      <w:r w:rsidRPr="0035727A">
        <w:t xml:space="preserve">paraiškos registracijos kodas Nr. </w:t>
      </w:r>
      <w:r w:rsidR="00AB7B23">
        <w:t>TAUR-LEADER-6B-D-</w:t>
      </w:r>
      <w:r w:rsidR="00607E01">
        <w:t>21</w:t>
      </w:r>
      <w:r w:rsidR="00AB7B23">
        <w:t>-</w:t>
      </w:r>
      <w:r w:rsidR="00607E01">
        <w:t>1</w:t>
      </w:r>
      <w:r w:rsidRPr="00180E39">
        <w:t>-202</w:t>
      </w:r>
      <w:r w:rsidR="00607E01">
        <w:t>1</w:t>
      </w:r>
      <w:r>
        <w:t xml:space="preserve"> </w:t>
      </w:r>
      <w:r w:rsidRPr="0035727A">
        <w:t xml:space="preserve">ir </w:t>
      </w:r>
      <w:r w:rsidR="008C6C79">
        <w:t>toliau nebeadministruoti.</w:t>
      </w:r>
      <w:r w:rsidRPr="0035727A">
        <w:t xml:space="preserve"> </w:t>
      </w:r>
    </w:p>
    <w:p w14:paraId="70013078" w14:textId="77777777" w:rsidR="00914425" w:rsidRPr="0035727A" w:rsidRDefault="00914425" w:rsidP="00914425">
      <w:pPr>
        <w:spacing w:line="240" w:lineRule="auto"/>
        <w:ind w:left="567"/>
      </w:pPr>
      <w:r w:rsidRPr="0035727A">
        <w:t>Balsuota vienbalsiai.</w:t>
      </w:r>
    </w:p>
    <w:bookmarkEnd w:id="7"/>
    <w:p w14:paraId="2AE9D52A" w14:textId="27F02659" w:rsidR="00607E01" w:rsidRDefault="00607E01" w:rsidP="00607E01">
      <w:pPr>
        <w:pStyle w:val="NoSpacing"/>
        <w:jc w:val="both"/>
        <w:rPr>
          <w:rFonts w:ascii="Times New Roman" w:hAnsi="Times New Roman"/>
          <w:sz w:val="24"/>
          <w:szCs w:val="24"/>
        </w:rPr>
      </w:pPr>
      <w:r w:rsidRPr="00C30E38">
        <w:rPr>
          <w:rFonts w:ascii="Times New Roman" w:hAnsi="Times New Roman"/>
          <w:sz w:val="24"/>
          <w:szCs w:val="24"/>
        </w:rPr>
        <w:lastRenderedPageBreak/>
        <w:t xml:space="preserve">3. SVARSTYTA. </w:t>
      </w:r>
      <w:proofErr w:type="spellStart"/>
      <w:r w:rsidRPr="00C30E38">
        <w:rPr>
          <w:rFonts w:ascii="Times New Roman" w:hAnsi="Times New Roman"/>
          <w:sz w:val="24"/>
          <w:szCs w:val="24"/>
          <w:lang w:val="en" w:eastAsia="lt-LT"/>
        </w:rPr>
        <w:t>Dėl</w:t>
      </w:r>
      <w:proofErr w:type="spellEnd"/>
      <w:r w:rsidRPr="00C30E38">
        <w:rPr>
          <w:rFonts w:ascii="Times New Roman" w:hAnsi="Times New Roman"/>
          <w:sz w:val="24"/>
          <w:szCs w:val="24"/>
          <w:lang w:val="en" w:eastAsia="lt-LT"/>
        </w:rPr>
        <w:t xml:space="preserve"> </w:t>
      </w:r>
      <w:proofErr w:type="spellStart"/>
      <w:r w:rsidRPr="00C30E38">
        <w:rPr>
          <w:rFonts w:ascii="Times New Roman" w:hAnsi="Times New Roman"/>
          <w:sz w:val="24"/>
          <w:szCs w:val="24"/>
          <w:lang w:val="en" w:eastAsia="lt-LT"/>
        </w:rPr>
        <w:t>pritarimo</w:t>
      </w:r>
      <w:proofErr w:type="spellEnd"/>
      <w:r w:rsidRPr="00C30E38">
        <w:rPr>
          <w:rFonts w:ascii="Times New Roman" w:hAnsi="Times New Roman"/>
          <w:sz w:val="24"/>
          <w:szCs w:val="24"/>
          <w:lang w:val="en" w:eastAsia="lt-LT"/>
        </w:rPr>
        <w:t xml:space="preserve"> </w:t>
      </w:r>
      <w:proofErr w:type="spellStart"/>
      <w:r w:rsidRPr="00C30E38">
        <w:rPr>
          <w:rFonts w:ascii="Times New Roman" w:hAnsi="Times New Roman"/>
          <w:sz w:val="24"/>
          <w:szCs w:val="24"/>
          <w:lang w:val="en"/>
        </w:rPr>
        <w:t>atmesti</w:t>
      </w:r>
      <w:proofErr w:type="spellEnd"/>
      <w:r w:rsidRPr="00C30E38">
        <w:rPr>
          <w:rFonts w:ascii="Times New Roman" w:hAnsi="Times New Roman"/>
          <w:sz w:val="24"/>
          <w:szCs w:val="24"/>
          <w:lang w:val="en"/>
        </w:rPr>
        <w:t xml:space="preserve"> </w:t>
      </w:r>
      <w:bookmarkStart w:id="11" w:name="_Hlk86396858"/>
      <w:r w:rsidRPr="00C30E38">
        <w:rPr>
          <w:rFonts w:ascii="Times New Roman" w:hAnsi="Times New Roman"/>
          <w:sz w:val="24"/>
          <w:szCs w:val="24"/>
        </w:rPr>
        <w:t xml:space="preserve">MB „Šeimos dirbtuvė“ </w:t>
      </w:r>
      <w:r w:rsidRPr="00C30E38">
        <w:rPr>
          <w:rFonts w:ascii="Times New Roman" w:hAnsi="Times New Roman"/>
          <w:bCs/>
          <w:sz w:val="24"/>
          <w:szCs w:val="24"/>
          <w:shd w:val="clear" w:color="auto" w:fill="FFFFFF"/>
          <w:lang w:bidi="lt-LT"/>
        </w:rPr>
        <w:t>vietos projektą</w:t>
      </w:r>
      <w:r w:rsidRPr="00C30E38">
        <w:rPr>
          <w:rFonts w:ascii="Times New Roman" w:hAnsi="Times New Roman"/>
          <w:b/>
          <w:bCs/>
          <w:sz w:val="24"/>
          <w:szCs w:val="24"/>
          <w:shd w:val="clear" w:color="auto" w:fill="FFFFFF"/>
          <w:lang w:bidi="lt-LT"/>
        </w:rPr>
        <w:t xml:space="preserve"> „</w:t>
      </w:r>
      <w:r w:rsidRPr="00C30E38">
        <w:rPr>
          <w:rFonts w:ascii="Times New Roman" w:hAnsi="Times New Roman"/>
          <w:sz w:val="24"/>
          <w:szCs w:val="24"/>
        </w:rPr>
        <w:t xml:space="preserve">MB „Šeimos dirbtuvė“ socialinio verslo kūrimas“ </w:t>
      </w:r>
      <w:bookmarkEnd w:id="11"/>
      <w:r w:rsidRPr="00C30E38">
        <w:rPr>
          <w:rFonts w:ascii="Times New Roman" w:hAnsi="Times New Roman"/>
          <w:sz w:val="24"/>
          <w:szCs w:val="24"/>
        </w:rPr>
        <w:t>pateikto</w:t>
      </w:r>
      <w:r w:rsidRPr="00C30E38">
        <w:rPr>
          <w:rFonts w:ascii="Times New Roman" w:hAnsi="Times New Roman"/>
          <w:sz w:val="24"/>
          <w:szCs w:val="24"/>
          <w:lang w:val="en" w:eastAsia="lt-LT"/>
        </w:rPr>
        <w:t xml:space="preserve"> </w:t>
      </w:r>
      <w:r w:rsidRPr="00C30E38">
        <w:rPr>
          <w:rFonts w:ascii="Times New Roman" w:hAnsi="Times New Roman"/>
          <w:sz w:val="24"/>
          <w:szCs w:val="24"/>
        </w:rPr>
        <w:t>pagal VPS I prioriteto „Ekonominio gyvybingumo kaimo vietovėse skatinimas“ priemonę „Socialinio verslo kūrimas ir plėtra“ LEADER-19.2-SAVA-1“, paraiškos registracijos kodas Nr. TAUR-LEADER-6B-D-21-</w:t>
      </w:r>
      <w:r w:rsidR="00283A67" w:rsidRPr="00C30E38">
        <w:rPr>
          <w:rFonts w:ascii="Times New Roman" w:hAnsi="Times New Roman"/>
          <w:sz w:val="24"/>
          <w:szCs w:val="24"/>
        </w:rPr>
        <w:t>2</w:t>
      </w:r>
      <w:r w:rsidRPr="00C30E38">
        <w:rPr>
          <w:rFonts w:ascii="Times New Roman" w:hAnsi="Times New Roman"/>
          <w:sz w:val="24"/>
          <w:szCs w:val="24"/>
        </w:rPr>
        <w:t>-2021 ir rekomendavimo toliau neadministruoti.</w:t>
      </w:r>
    </w:p>
    <w:p w14:paraId="42FBEDFD" w14:textId="6BC04109" w:rsidR="005D43A9" w:rsidRPr="005D43A9" w:rsidRDefault="005D43A9" w:rsidP="005D43A9">
      <w:pPr>
        <w:pStyle w:val="NoSpacing"/>
      </w:pPr>
      <w:r>
        <w:rPr>
          <w:rFonts w:ascii="Times New Roman" w:hAnsi="Times New Roman"/>
          <w:sz w:val="24"/>
          <w:szCs w:val="24"/>
        </w:rPr>
        <w:t>VPS administratorė Laima Šveikauskienė pristato projektą:</w:t>
      </w:r>
    </w:p>
    <w:p w14:paraId="67A36BA5" w14:textId="7AA881FB" w:rsidR="00607E01" w:rsidRPr="00C30E38" w:rsidRDefault="00283A67" w:rsidP="00607E01">
      <w:pPr>
        <w:pStyle w:val="NoSpacing"/>
        <w:jc w:val="both"/>
        <w:rPr>
          <w:rFonts w:ascii="Times New Roman" w:hAnsi="Times New Roman"/>
          <w:sz w:val="24"/>
          <w:szCs w:val="24"/>
        </w:rPr>
      </w:pPr>
      <w:r w:rsidRPr="00C30E38">
        <w:rPr>
          <w:rFonts w:ascii="Times New Roman" w:hAnsi="Times New Roman"/>
          <w:sz w:val="24"/>
          <w:szCs w:val="24"/>
        </w:rPr>
        <w:t xml:space="preserve">MB „Šeimos dirbtuvė“ </w:t>
      </w:r>
      <w:r w:rsidRPr="00C30E38">
        <w:rPr>
          <w:rFonts w:ascii="Times New Roman" w:hAnsi="Times New Roman"/>
          <w:bCs/>
          <w:sz w:val="24"/>
          <w:szCs w:val="24"/>
          <w:shd w:val="clear" w:color="auto" w:fill="FFFFFF"/>
          <w:lang w:bidi="lt-LT"/>
        </w:rPr>
        <w:t>vietos projekto</w:t>
      </w:r>
      <w:r w:rsidRPr="00C30E38">
        <w:rPr>
          <w:rFonts w:ascii="Times New Roman" w:hAnsi="Times New Roman"/>
          <w:b/>
          <w:bCs/>
          <w:sz w:val="24"/>
          <w:szCs w:val="24"/>
          <w:shd w:val="clear" w:color="auto" w:fill="FFFFFF"/>
          <w:lang w:bidi="lt-LT"/>
        </w:rPr>
        <w:t xml:space="preserve"> „</w:t>
      </w:r>
      <w:r w:rsidRPr="00C30E38">
        <w:rPr>
          <w:rFonts w:ascii="Times New Roman" w:hAnsi="Times New Roman"/>
          <w:sz w:val="24"/>
          <w:szCs w:val="24"/>
        </w:rPr>
        <w:t xml:space="preserve">MB „Šeimos dirbtuvė“ socialinio verslo kūrimas“ </w:t>
      </w:r>
      <w:r w:rsidR="00607E01" w:rsidRPr="00C30E38">
        <w:rPr>
          <w:rFonts w:ascii="Times New Roman" w:hAnsi="Times New Roman"/>
          <w:sz w:val="24"/>
          <w:szCs w:val="24"/>
          <w:lang w:val="en" w:eastAsia="lt-LT"/>
        </w:rPr>
        <w:t>p</w:t>
      </w:r>
      <w:r w:rsidR="00607E01" w:rsidRPr="00C30E38">
        <w:rPr>
          <w:rFonts w:ascii="Times New Roman" w:hAnsi="Times New Roman"/>
          <w:sz w:val="24"/>
          <w:szCs w:val="24"/>
        </w:rPr>
        <w:t xml:space="preserve">araiška teikiama be partnerių. Prašoma paramos suma </w:t>
      </w:r>
      <w:r w:rsidRPr="00C30E38">
        <w:rPr>
          <w:rFonts w:ascii="Times New Roman" w:hAnsi="Times New Roman"/>
          <w:bCs/>
          <w:color w:val="000000"/>
          <w:sz w:val="24"/>
          <w:szCs w:val="24"/>
        </w:rPr>
        <w:t>49</w:t>
      </w:r>
      <w:r w:rsidR="00C30E38">
        <w:rPr>
          <w:rFonts w:ascii="Times New Roman" w:hAnsi="Times New Roman"/>
          <w:bCs/>
          <w:color w:val="000000"/>
          <w:sz w:val="24"/>
          <w:szCs w:val="24"/>
        </w:rPr>
        <w:t xml:space="preserve"> </w:t>
      </w:r>
      <w:r w:rsidRPr="00C30E38">
        <w:rPr>
          <w:rFonts w:ascii="Times New Roman" w:hAnsi="Times New Roman"/>
          <w:bCs/>
          <w:color w:val="000000"/>
          <w:sz w:val="24"/>
          <w:szCs w:val="24"/>
        </w:rPr>
        <w:t>626,61</w:t>
      </w:r>
      <w:r w:rsidR="00607E01" w:rsidRPr="00C30E38">
        <w:rPr>
          <w:rFonts w:ascii="Times New Roman" w:hAnsi="Times New Roman"/>
          <w:b/>
          <w:bCs/>
          <w:color w:val="000000"/>
          <w:sz w:val="24"/>
          <w:szCs w:val="24"/>
        </w:rPr>
        <w:t xml:space="preserve"> </w:t>
      </w:r>
      <w:r w:rsidR="00607E01" w:rsidRPr="00C30E38">
        <w:rPr>
          <w:rFonts w:ascii="Times New Roman" w:hAnsi="Times New Roman"/>
          <w:sz w:val="24"/>
          <w:szCs w:val="24"/>
        </w:rPr>
        <w:t>Eur.</w:t>
      </w:r>
    </w:p>
    <w:p w14:paraId="03658C69" w14:textId="7A71CBE8" w:rsidR="00607E01" w:rsidRPr="00C30E38" w:rsidRDefault="00607E01" w:rsidP="00607E01">
      <w:pPr>
        <w:pStyle w:val="NoSpacing"/>
        <w:jc w:val="both"/>
        <w:rPr>
          <w:rFonts w:ascii="Times New Roman" w:hAnsi="Times New Roman"/>
          <w:sz w:val="24"/>
          <w:szCs w:val="24"/>
        </w:rPr>
      </w:pPr>
      <w:r w:rsidRPr="00C30E38">
        <w:rPr>
          <w:rFonts w:ascii="Times New Roman" w:hAnsi="Times New Roman"/>
          <w:sz w:val="24"/>
          <w:szCs w:val="24"/>
        </w:rPr>
        <w:t xml:space="preserve">Bendra projekto vertė </w:t>
      </w:r>
      <w:r w:rsidR="00283A67" w:rsidRPr="00C30E38">
        <w:rPr>
          <w:rFonts w:ascii="Times New Roman" w:hAnsi="Times New Roman"/>
          <w:bCs/>
          <w:color w:val="000000"/>
          <w:sz w:val="24"/>
          <w:szCs w:val="24"/>
        </w:rPr>
        <w:t>66</w:t>
      </w:r>
      <w:r w:rsidR="00C30E38">
        <w:rPr>
          <w:rFonts w:ascii="Times New Roman" w:hAnsi="Times New Roman"/>
          <w:bCs/>
          <w:color w:val="000000"/>
          <w:sz w:val="24"/>
          <w:szCs w:val="24"/>
        </w:rPr>
        <w:t xml:space="preserve"> </w:t>
      </w:r>
      <w:r w:rsidR="00283A67" w:rsidRPr="00C30E38">
        <w:rPr>
          <w:rFonts w:ascii="Times New Roman" w:hAnsi="Times New Roman"/>
          <w:bCs/>
          <w:color w:val="000000"/>
          <w:sz w:val="24"/>
          <w:szCs w:val="24"/>
        </w:rPr>
        <w:t>372,61</w:t>
      </w:r>
      <w:r w:rsidRPr="00C30E38">
        <w:rPr>
          <w:rFonts w:ascii="Times New Roman" w:hAnsi="Times New Roman"/>
          <w:bCs/>
          <w:color w:val="000000"/>
          <w:sz w:val="24"/>
          <w:szCs w:val="24"/>
        </w:rPr>
        <w:t xml:space="preserve"> </w:t>
      </w:r>
      <w:r w:rsidRPr="00C30E38">
        <w:rPr>
          <w:rFonts w:ascii="Times New Roman" w:hAnsi="Times New Roman"/>
          <w:sz w:val="24"/>
          <w:szCs w:val="24"/>
        </w:rPr>
        <w:t>Eur (su PVM).</w:t>
      </w:r>
    </w:p>
    <w:p w14:paraId="69C84819" w14:textId="60B858EE" w:rsidR="00607E01" w:rsidRPr="00C30E38" w:rsidRDefault="00607E01" w:rsidP="00607E01">
      <w:pPr>
        <w:pStyle w:val="NoSpacing"/>
        <w:jc w:val="both"/>
        <w:rPr>
          <w:rFonts w:ascii="Times New Roman" w:hAnsi="Times New Roman"/>
          <w:sz w:val="24"/>
          <w:szCs w:val="24"/>
        </w:rPr>
      </w:pPr>
      <w:r w:rsidRPr="00C30E38">
        <w:rPr>
          <w:rFonts w:ascii="Times New Roman" w:hAnsi="Times New Roman"/>
          <w:sz w:val="24"/>
          <w:szCs w:val="24"/>
        </w:rPr>
        <w:t xml:space="preserve">1. Vietos projekto tikslas </w:t>
      </w:r>
      <w:r w:rsidR="00283A67" w:rsidRPr="00C30E38">
        <w:rPr>
          <w:rFonts w:ascii="Times New Roman" w:hAnsi="Times New Roman"/>
          <w:sz w:val="24"/>
          <w:szCs w:val="24"/>
        </w:rPr>
        <w:t>sudaryti sąlygas vaikams bei šeimoms kūrybingai ir turiningai praleisti laisvalaikį, bendrauti, tobulinti socialinius, kultūrinius įgūdžius, tobulėti kaip asmenybei, gilinant žinias ir užsiimti interaktyvia veikla bei prisidėti prie senyvo amžiaus asmenų gyvenimo kokybės pagerinimo.</w:t>
      </w:r>
    </w:p>
    <w:p w14:paraId="4382CA83" w14:textId="48FE1AA1" w:rsidR="00607E01" w:rsidRPr="00E00C4F" w:rsidRDefault="00607E01" w:rsidP="00607E01">
      <w:pPr>
        <w:pStyle w:val="NoSpacing"/>
        <w:jc w:val="both"/>
        <w:rPr>
          <w:rFonts w:ascii="Times New Roman" w:hAnsi="Times New Roman"/>
          <w:sz w:val="24"/>
          <w:szCs w:val="24"/>
        </w:rPr>
      </w:pPr>
      <w:r w:rsidRPr="00E00C4F">
        <w:rPr>
          <w:rFonts w:ascii="Times New Roman" w:hAnsi="Times New Roman"/>
          <w:sz w:val="24"/>
          <w:szCs w:val="24"/>
        </w:rPr>
        <w:t xml:space="preserve">Planuojama vykdyti veiklą pagal </w:t>
      </w:r>
      <w:r w:rsidRPr="00E00C4F">
        <w:rPr>
          <w:rFonts w:ascii="Times New Roman" w:hAnsi="Times New Roman"/>
          <w:iCs/>
          <w:sz w:val="24"/>
          <w:szCs w:val="24"/>
        </w:rPr>
        <w:t xml:space="preserve">EVRK kodus </w:t>
      </w:r>
      <w:r w:rsidR="005D43A9" w:rsidRPr="00E00C4F">
        <w:rPr>
          <w:rFonts w:ascii="Times New Roman" w:hAnsi="Times New Roman"/>
          <w:iCs/>
          <w:sz w:val="24"/>
          <w:szCs w:val="24"/>
        </w:rPr>
        <w:t>88.91</w:t>
      </w:r>
      <w:r w:rsidRPr="00E00C4F">
        <w:rPr>
          <w:rFonts w:ascii="Times New Roman" w:hAnsi="Times New Roman"/>
          <w:iCs/>
          <w:sz w:val="24"/>
          <w:szCs w:val="24"/>
        </w:rPr>
        <w:t xml:space="preserve"> „</w:t>
      </w:r>
      <w:r w:rsidR="005D43A9" w:rsidRPr="00E00C4F">
        <w:rPr>
          <w:rFonts w:ascii="Times New Roman" w:hAnsi="Times New Roman"/>
          <w:sz w:val="24"/>
          <w:szCs w:val="24"/>
        </w:rPr>
        <w:t>Vaikų dienos priežiūros veikla</w:t>
      </w:r>
      <w:r w:rsidRPr="00E00C4F">
        <w:rPr>
          <w:rFonts w:ascii="Times New Roman" w:hAnsi="Times New Roman"/>
          <w:iCs/>
          <w:sz w:val="24"/>
          <w:szCs w:val="24"/>
        </w:rPr>
        <w:t>“</w:t>
      </w:r>
      <w:r w:rsidRPr="00E00C4F">
        <w:rPr>
          <w:rFonts w:ascii="Times New Roman" w:hAnsi="Times New Roman"/>
          <w:sz w:val="24"/>
          <w:szCs w:val="24"/>
        </w:rPr>
        <w:t xml:space="preserve"> ir </w:t>
      </w:r>
      <w:r w:rsidRPr="00E00C4F">
        <w:rPr>
          <w:rFonts w:ascii="Times New Roman" w:hAnsi="Times New Roman"/>
          <w:iCs/>
          <w:sz w:val="24"/>
          <w:szCs w:val="24"/>
        </w:rPr>
        <w:t>8</w:t>
      </w:r>
      <w:r w:rsidR="005D43A9" w:rsidRPr="00E00C4F">
        <w:rPr>
          <w:rFonts w:ascii="Times New Roman" w:hAnsi="Times New Roman"/>
          <w:iCs/>
          <w:sz w:val="24"/>
          <w:szCs w:val="24"/>
        </w:rPr>
        <w:t>5.60</w:t>
      </w:r>
      <w:r w:rsidRPr="00E00C4F">
        <w:rPr>
          <w:rFonts w:ascii="Times New Roman" w:hAnsi="Times New Roman"/>
          <w:iCs/>
          <w:sz w:val="24"/>
          <w:szCs w:val="24"/>
        </w:rPr>
        <w:t xml:space="preserve"> „</w:t>
      </w:r>
      <w:r w:rsidR="00E00C4F" w:rsidRPr="00E00C4F">
        <w:rPr>
          <w:rFonts w:ascii="Times New Roman" w:hAnsi="Times New Roman"/>
          <w:sz w:val="24"/>
          <w:szCs w:val="24"/>
        </w:rPr>
        <w:t>Švietimui būdingų paslaugų veikla</w:t>
      </w:r>
      <w:r w:rsidRPr="00E00C4F">
        <w:rPr>
          <w:rFonts w:ascii="Times New Roman" w:hAnsi="Times New Roman"/>
          <w:iCs/>
          <w:sz w:val="24"/>
          <w:szCs w:val="24"/>
        </w:rPr>
        <w:t>“</w:t>
      </w:r>
      <w:r w:rsidRPr="00E00C4F">
        <w:rPr>
          <w:rFonts w:ascii="Times New Roman" w:hAnsi="Times New Roman"/>
          <w:sz w:val="24"/>
          <w:szCs w:val="24"/>
        </w:rPr>
        <w:t xml:space="preserve">  taip kuriant pridėtinę vertę. </w:t>
      </w:r>
    </w:p>
    <w:p w14:paraId="0B9FDEDB" w14:textId="64C28514" w:rsidR="00607E01" w:rsidRDefault="00607E01" w:rsidP="00607E01">
      <w:pPr>
        <w:pStyle w:val="NoSpacing"/>
        <w:jc w:val="both"/>
        <w:rPr>
          <w:rFonts w:ascii="Times New Roman" w:hAnsi="Times New Roman"/>
          <w:sz w:val="24"/>
          <w:szCs w:val="24"/>
        </w:rPr>
      </w:pPr>
      <w:r w:rsidRPr="00C30E38">
        <w:rPr>
          <w:rFonts w:ascii="Times New Roman" w:hAnsi="Times New Roman"/>
          <w:sz w:val="24"/>
          <w:szCs w:val="24"/>
        </w:rPr>
        <w:t>2. Uždaviniai ir priemonės:</w:t>
      </w:r>
    </w:p>
    <w:p w14:paraId="2B2A8009" w14:textId="41E8530E" w:rsidR="00283A67" w:rsidRPr="00C30E38" w:rsidRDefault="0067297F" w:rsidP="00C30E38">
      <w:pPr>
        <w:tabs>
          <w:tab w:val="left" w:pos="183"/>
          <w:tab w:val="left" w:pos="325"/>
        </w:tabs>
        <w:spacing w:line="240" w:lineRule="auto"/>
        <w:rPr>
          <w:b/>
        </w:rPr>
      </w:pPr>
      <w:r>
        <w:t xml:space="preserve">2.1. </w:t>
      </w:r>
      <w:r w:rsidR="00283A67" w:rsidRPr="00C30E38">
        <w:t>Pastatyti ūkinės paskirties pastatą ir pritaikyti jį verslui vykdyti;</w:t>
      </w:r>
    </w:p>
    <w:p w14:paraId="187EB2BD" w14:textId="22E24D1E" w:rsidR="00283A67" w:rsidRPr="00C30E38" w:rsidRDefault="0067297F" w:rsidP="00C30E38">
      <w:pPr>
        <w:tabs>
          <w:tab w:val="left" w:pos="183"/>
          <w:tab w:val="left" w:pos="325"/>
        </w:tabs>
        <w:spacing w:line="240" w:lineRule="auto"/>
        <w:rPr>
          <w:b/>
        </w:rPr>
      </w:pPr>
      <w:r>
        <w:t>2.2.</w:t>
      </w:r>
      <w:r w:rsidR="00283A67" w:rsidRPr="00894619">
        <w:t>Sutvarkyti verslo infrastruktūrą įrengiant tvorą, trinkelių dangą, vartus, sutvarkant aplinką ir ją apželdinant;</w:t>
      </w:r>
    </w:p>
    <w:p w14:paraId="4F9BAB7D" w14:textId="2635AA2B" w:rsidR="00283A67" w:rsidRPr="00894619" w:rsidRDefault="0067297F" w:rsidP="0067297F">
      <w:pPr>
        <w:tabs>
          <w:tab w:val="left" w:pos="183"/>
          <w:tab w:val="left" w:pos="325"/>
        </w:tabs>
        <w:spacing w:line="240" w:lineRule="auto"/>
      </w:pPr>
      <w:r>
        <w:t>2.3.</w:t>
      </w:r>
      <w:r w:rsidR="00283A67" w:rsidRPr="00894619">
        <w:t>Įsigyti būtiną įrangą</w:t>
      </w:r>
      <w:r w:rsidR="00283A67">
        <w:t>, techniką</w:t>
      </w:r>
      <w:r w:rsidR="00283A67" w:rsidRPr="00894619">
        <w:t xml:space="preserve"> ir baldus;</w:t>
      </w:r>
    </w:p>
    <w:p w14:paraId="220EC868" w14:textId="6361C18A" w:rsidR="00283A67" w:rsidRPr="0067297F" w:rsidRDefault="0067297F" w:rsidP="0067297F">
      <w:pPr>
        <w:tabs>
          <w:tab w:val="left" w:pos="183"/>
          <w:tab w:val="left" w:pos="325"/>
        </w:tabs>
        <w:spacing w:line="240" w:lineRule="auto"/>
        <w:rPr>
          <w:b/>
        </w:rPr>
      </w:pPr>
      <w:r>
        <w:t>2.4.</w:t>
      </w:r>
      <w:r w:rsidR="00283A67" w:rsidRPr="00894619">
        <w:t>Sukurti naują darbo vietą atrenkant personalą;</w:t>
      </w:r>
    </w:p>
    <w:p w14:paraId="2C2B0A22" w14:textId="26620B32" w:rsidR="00283A67" w:rsidRPr="00E5293D" w:rsidRDefault="0067297F" w:rsidP="00283A67">
      <w:pPr>
        <w:spacing w:line="252" w:lineRule="auto"/>
      </w:pPr>
      <w:r>
        <w:t>2.5</w:t>
      </w:r>
      <w:r w:rsidR="00283A67">
        <w:t>.</w:t>
      </w:r>
      <w:r w:rsidR="00283A67" w:rsidRPr="00894619">
        <w:t>Plėsti teikiamų paslaugų spektrą.</w:t>
      </w:r>
    </w:p>
    <w:p w14:paraId="229F5384" w14:textId="612085F1" w:rsidR="00607E01" w:rsidRPr="00607E01" w:rsidRDefault="00607E01" w:rsidP="00607E01">
      <w:pPr>
        <w:pStyle w:val="NoSpacing"/>
        <w:jc w:val="both"/>
        <w:rPr>
          <w:rFonts w:ascii="Times New Roman" w:hAnsi="Times New Roman"/>
          <w:b/>
          <w:sz w:val="24"/>
          <w:szCs w:val="24"/>
        </w:rPr>
      </w:pPr>
      <w:r w:rsidRPr="00607E01">
        <w:rPr>
          <w:rFonts w:ascii="Times New Roman" w:hAnsi="Times New Roman"/>
          <w:sz w:val="24"/>
          <w:szCs w:val="24"/>
        </w:rPr>
        <w:t xml:space="preserve">Netinkamų finansuoti išlaidų nenustatyta, tinkamos finansuoti išlaidos </w:t>
      </w:r>
      <w:r w:rsidR="00283A67">
        <w:rPr>
          <w:rFonts w:ascii="Times New Roman" w:hAnsi="Times New Roman"/>
          <w:bCs/>
          <w:color w:val="000000"/>
          <w:sz w:val="24"/>
          <w:szCs w:val="24"/>
        </w:rPr>
        <w:t>49 626,61</w:t>
      </w:r>
      <w:r w:rsidRPr="00607E01">
        <w:rPr>
          <w:rFonts w:ascii="Times New Roman" w:hAnsi="Times New Roman"/>
          <w:b/>
          <w:bCs/>
          <w:color w:val="000000"/>
          <w:sz w:val="24"/>
          <w:szCs w:val="24"/>
        </w:rPr>
        <w:t xml:space="preserve"> </w:t>
      </w:r>
      <w:r w:rsidRPr="00607E01">
        <w:rPr>
          <w:rFonts w:ascii="Times New Roman" w:hAnsi="Times New Roman"/>
          <w:sz w:val="24"/>
          <w:szCs w:val="24"/>
        </w:rPr>
        <w:t xml:space="preserve">Eur (be PVM). Pareiškėjas prie projekto prisideda nuosavomis piniginėmis lėšomis </w:t>
      </w:r>
      <w:r w:rsidR="00283A67">
        <w:rPr>
          <w:rFonts w:ascii="Times New Roman" w:hAnsi="Times New Roman"/>
          <w:sz w:val="24"/>
          <w:szCs w:val="24"/>
        </w:rPr>
        <w:t>16 746,00</w:t>
      </w:r>
      <w:r w:rsidRPr="00607E01">
        <w:rPr>
          <w:rFonts w:ascii="Times New Roman" w:hAnsi="Times New Roman"/>
          <w:sz w:val="24"/>
          <w:szCs w:val="24"/>
        </w:rPr>
        <w:t xml:space="preserve"> Eur</w:t>
      </w:r>
      <w:r w:rsidR="00283A67">
        <w:rPr>
          <w:rFonts w:ascii="Times New Roman" w:hAnsi="Times New Roman"/>
          <w:sz w:val="24"/>
          <w:szCs w:val="24"/>
        </w:rPr>
        <w:t>.</w:t>
      </w:r>
    </w:p>
    <w:p w14:paraId="5553B310" w14:textId="11F9BE11" w:rsidR="00607E01" w:rsidRPr="00607E01" w:rsidRDefault="00607E01" w:rsidP="00607E01">
      <w:pPr>
        <w:pStyle w:val="NoSpacing"/>
        <w:jc w:val="both"/>
        <w:rPr>
          <w:rFonts w:ascii="Times New Roman" w:hAnsi="Times New Roman"/>
          <w:sz w:val="24"/>
          <w:szCs w:val="24"/>
        </w:rPr>
      </w:pPr>
      <w:r w:rsidRPr="00607E01">
        <w:rPr>
          <w:rFonts w:ascii="Times New Roman" w:hAnsi="Times New Roman"/>
          <w:sz w:val="24"/>
          <w:szCs w:val="24"/>
        </w:rPr>
        <w:t>Kadangi pabaigus visų to paties kvietimo pagal Priemonę gautų vietos projektų atrankos vertinimą, buvo</w:t>
      </w:r>
      <w:r w:rsidRPr="008C6C79">
        <w:t xml:space="preserve"> </w:t>
      </w:r>
      <w:r w:rsidRPr="00607E01">
        <w:rPr>
          <w:rFonts w:ascii="Times New Roman" w:hAnsi="Times New Roman"/>
          <w:sz w:val="24"/>
          <w:szCs w:val="24"/>
        </w:rPr>
        <w:t xml:space="preserve">nustatyta, kad ne visiems (pridėtinės vertės (kokybės) vertinimo metu teigiamai įvertintiems) vietos projektams užtenka kvietimo teikti vietos projektus biudžeto (pagal Priemonę) lėšų, buvo nustatytas pereinamasis balas </w:t>
      </w:r>
      <w:r>
        <w:rPr>
          <w:rFonts w:ascii="Times New Roman" w:hAnsi="Times New Roman"/>
          <w:sz w:val="24"/>
          <w:szCs w:val="24"/>
        </w:rPr>
        <w:t>70</w:t>
      </w:r>
      <w:r w:rsidRPr="00607E01">
        <w:rPr>
          <w:rFonts w:ascii="Times New Roman" w:hAnsi="Times New Roman"/>
          <w:sz w:val="24"/>
          <w:szCs w:val="24"/>
        </w:rPr>
        <w:t xml:space="preserve"> balų. todėl vadovaujantis Taisyklių 97 punktu, kadangi „</w:t>
      </w:r>
      <w:r w:rsidR="00283A67" w:rsidRPr="00607E01">
        <w:rPr>
          <w:rFonts w:ascii="Times New Roman" w:hAnsi="Times New Roman"/>
          <w:sz w:val="24"/>
          <w:szCs w:val="24"/>
        </w:rPr>
        <w:t xml:space="preserve">MB „Šeimos dirbtuvė“ </w:t>
      </w:r>
      <w:r w:rsidR="00283A67" w:rsidRPr="00607E01">
        <w:rPr>
          <w:rFonts w:ascii="Times New Roman" w:hAnsi="Times New Roman"/>
          <w:bCs/>
          <w:sz w:val="24"/>
          <w:szCs w:val="24"/>
          <w:shd w:val="clear" w:color="auto" w:fill="FFFFFF"/>
          <w:lang w:bidi="lt-LT"/>
        </w:rPr>
        <w:t>vietos projekt</w:t>
      </w:r>
      <w:r w:rsidR="00283A67">
        <w:rPr>
          <w:rFonts w:ascii="Times New Roman" w:hAnsi="Times New Roman"/>
          <w:bCs/>
          <w:sz w:val="24"/>
          <w:szCs w:val="24"/>
          <w:shd w:val="clear" w:color="auto" w:fill="FFFFFF"/>
          <w:lang w:bidi="lt-LT"/>
        </w:rPr>
        <w:t>as</w:t>
      </w:r>
      <w:r w:rsidR="00283A67" w:rsidRPr="00607E01">
        <w:rPr>
          <w:rFonts w:ascii="Times New Roman" w:hAnsi="Times New Roman"/>
          <w:b/>
          <w:bCs/>
          <w:sz w:val="24"/>
          <w:szCs w:val="24"/>
          <w:shd w:val="clear" w:color="auto" w:fill="FFFFFF"/>
          <w:lang w:bidi="lt-LT"/>
        </w:rPr>
        <w:t xml:space="preserve"> „</w:t>
      </w:r>
      <w:r w:rsidR="00283A67" w:rsidRPr="00607E01">
        <w:rPr>
          <w:rFonts w:ascii="Times New Roman" w:hAnsi="Times New Roman"/>
          <w:sz w:val="24"/>
          <w:szCs w:val="24"/>
        </w:rPr>
        <w:t>MB „Šeimos dirbtuvė“ socialinio verslo kūrimas“</w:t>
      </w:r>
      <w:r w:rsidR="00283A67">
        <w:rPr>
          <w:rFonts w:ascii="Times New Roman" w:hAnsi="Times New Roman"/>
          <w:sz w:val="24"/>
          <w:szCs w:val="24"/>
        </w:rPr>
        <w:t xml:space="preserve"> </w:t>
      </w:r>
      <w:r w:rsidRPr="00607E01">
        <w:rPr>
          <w:rFonts w:ascii="Times New Roman" w:hAnsi="Times New Roman"/>
          <w:sz w:val="24"/>
          <w:szCs w:val="24"/>
        </w:rPr>
        <w:t xml:space="preserve">surinko </w:t>
      </w:r>
      <w:r w:rsidR="00283A67">
        <w:rPr>
          <w:rFonts w:ascii="Times New Roman" w:hAnsi="Times New Roman"/>
          <w:sz w:val="24"/>
          <w:szCs w:val="24"/>
        </w:rPr>
        <w:t>55</w:t>
      </w:r>
      <w:r>
        <w:rPr>
          <w:rFonts w:ascii="Times New Roman" w:hAnsi="Times New Roman"/>
          <w:sz w:val="24"/>
          <w:szCs w:val="24"/>
        </w:rPr>
        <w:t xml:space="preserve"> balus</w:t>
      </w:r>
      <w:r w:rsidRPr="00607E01">
        <w:rPr>
          <w:rFonts w:ascii="Times New Roman" w:hAnsi="Times New Roman"/>
          <w:sz w:val="24"/>
          <w:szCs w:val="24"/>
        </w:rPr>
        <w:t xml:space="preserve">, o pereinamasis balas </w:t>
      </w:r>
      <w:r>
        <w:rPr>
          <w:rFonts w:ascii="Times New Roman" w:hAnsi="Times New Roman"/>
          <w:sz w:val="24"/>
          <w:szCs w:val="24"/>
        </w:rPr>
        <w:t>7</w:t>
      </w:r>
      <w:r w:rsidRPr="00607E01">
        <w:rPr>
          <w:rFonts w:ascii="Times New Roman" w:hAnsi="Times New Roman"/>
          <w:sz w:val="24"/>
          <w:szCs w:val="24"/>
        </w:rPr>
        <w:t xml:space="preserve">0 ir finansuoti neužteko Kvietimo Nr. 19, vietos projektus biudžeto (pagal Priemonę) lėšų, siūloma atmesti </w:t>
      </w:r>
      <w:r w:rsidR="00283A67" w:rsidRPr="00607E01">
        <w:rPr>
          <w:rFonts w:ascii="Times New Roman" w:hAnsi="Times New Roman"/>
          <w:sz w:val="24"/>
          <w:szCs w:val="24"/>
        </w:rPr>
        <w:t xml:space="preserve">MB „Šeimos dirbtuvė“ </w:t>
      </w:r>
      <w:r w:rsidR="00283A67" w:rsidRPr="00607E01">
        <w:rPr>
          <w:rFonts w:ascii="Times New Roman" w:hAnsi="Times New Roman"/>
          <w:bCs/>
          <w:sz w:val="24"/>
          <w:szCs w:val="24"/>
          <w:shd w:val="clear" w:color="auto" w:fill="FFFFFF"/>
          <w:lang w:bidi="lt-LT"/>
        </w:rPr>
        <w:t>vietos projektą</w:t>
      </w:r>
      <w:r w:rsidR="00283A67" w:rsidRPr="00607E01">
        <w:rPr>
          <w:rFonts w:ascii="Times New Roman" w:hAnsi="Times New Roman"/>
          <w:b/>
          <w:bCs/>
          <w:sz w:val="24"/>
          <w:szCs w:val="24"/>
          <w:shd w:val="clear" w:color="auto" w:fill="FFFFFF"/>
          <w:lang w:bidi="lt-LT"/>
        </w:rPr>
        <w:t xml:space="preserve"> „</w:t>
      </w:r>
      <w:r w:rsidR="00283A67" w:rsidRPr="00607E01">
        <w:rPr>
          <w:rFonts w:ascii="Times New Roman" w:hAnsi="Times New Roman"/>
          <w:sz w:val="24"/>
          <w:szCs w:val="24"/>
        </w:rPr>
        <w:t xml:space="preserve">MB „Šeimos dirbtuvė“ socialinio verslo kūrimas“ </w:t>
      </w:r>
      <w:r w:rsidRPr="00607E01">
        <w:rPr>
          <w:rFonts w:ascii="Times New Roman" w:hAnsi="Times New Roman"/>
          <w:sz w:val="24"/>
          <w:szCs w:val="24"/>
          <w:lang w:val="en" w:eastAsia="lt-LT"/>
        </w:rPr>
        <w:t xml:space="preserve"> </w:t>
      </w:r>
      <w:r w:rsidRPr="00607E01">
        <w:rPr>
          <w:rFonts w:ascii="Times New Roman" w:hAnsi="Times New Roman"/>
          <w:sz w:val="24"/>
          <w:szCs w:val="24"/>
        </w:rPr>
        <w:t>ir toliau nebeadministruoti.</w:t>
      </w:r>
    </w:p>
    <w:p w14:paraId="07094AED" w14:textId="53104CD2" w:rsidR="00607E01" w:rsidRPr="00607E01" w:rsidRDefault="00607E01" w:rsidP="00607E01">
      <w:pPr>
        <w:spacing w:line="240" w:lineRule="auto"/>
      </w:pPr>
      <w:r w:rsidRPr="00607E01">
        <w:t>Valdybos nariai pritarė siūlymui</w:t>
      </w:r>
      <w:r w:rsidRPr="00607E01">
        <w:rPr>
          <w:lang w:val="en"/>
        </w:rPr>
        <w:t xml:space="preserve"> </w:t>
      </w:r>
      <w:proofErr w:type="spellStart"/>
      <w:r w:rsidRPr="00E32348">
        <w:rPr>
          <w:lang w:val="en"/>
        </w:rPr>
        <w:t>atmesti</w:t>
      </w:r>
      <w:proofErr w:type="spellEnd"/>
      <w:r w:rsidRPr="00E32348">
        <w:rPr>
          <w:lang w:val="en"/>
        </w:rPr>
        <w:t xml:space="preserve"> </w:t>
      </w:r>
      <w:r w:rsidR="00283A67" w:rsidRPr="00607E01">
        <w:t xml:space="preserve">MB „Šeimos dirbtuvė“ </w:t>
      </w:r>
      <w:r w:rsidR="00283A67" w:rsidRPr="00607E01">
        <w:rPr>
          <w:bCs/>
          <w:shd w:val="clear" w:color="auto" w:fill="FFFFFF"/>
          <w:lang w:bidi="lt-LT"/>
        </w:rPr>
        <w:t>vietos projektą</w:t>
      </w:r>
      <w:r w:rsidR="00283A67" w:rsidRPr="00607E01">
        <w:rPr>
          <w:b/>
          <w:bCs/>
          <w:shd w:val="clear" w:color="auto" w:fill="FFFFFF"/>
          <w:lang w:bidi="lt-LT"/>
        </w:rPr>
        <w:t xml:space="preserve"> „</w:t>
      </w:r>
      <w:r w:rsidR="00283A67" w:rsidRPr="00607E01">
        <w:t>MB „Šeimos dirbtuvė“ socialinio verslo kūrimas“</w:t>
      </w:r>
      <w:r w:rsidRPr="00607E01">
        <w:t>, pastabų ir klausimų nepateikė.</w:t>
      </w:r>
    </w:p>
    <w:p w14:paraId="0A8C1EF9" w14:textId="6EEAF7AC" w:rsidR="00607E01" w:rsidRPr="0035727A" w:rsidRDefault="00607E01" w:rsidP="00607E01">
      <w:pPr>
        <w:spacing w:line="240" w:lineRule="auto"/>
      </w:pPr>
      <w:r w:rsidRPr="0035727A">
        <w:t xml:space="preserve">NUTARTA. </w:t>
      </w:r>
      <w:r>
        <w:t xml:space="preserve">Pritarti </w:t>
      </w:r>
      <w:proofErr w:type="spellStart"/>
      <w:r w:rsidRPr="00E32348">
        <w:rPr>
          <w:lang w:val="en"/>
        </w:rPr>
        <w:t>atmesti</w:t>
      </w:r>
      <w:proofErr w:type="spellEnd"/>
      <w:r w:rsidR="00283A67" w:rsidRPr="00283A67">
        <w:t xml:space="preserve"> </w:t>
      </w:r>
      <w:r w:rsidR="00283A67" w:rsidRPr="00607E01">
        <w:t xml:space="preserve">MB „Šeimos dirbtuvė“ </w:t>
      </w:r>
      <w:r w:rsidR="00283A67" w:rsidRPr="00607E01">
        <w:rPr>
          <w:bCs/>
          <w:shd w:val="clear" w:color="auto" w:fill="FFFFFF"/>
          <w:lang w:bidi="lt-LT"/>
        </w:rPr>
        <w:t>vietos projektą</w:t>
      </w:r>
      <w:r w:rsidR="00283A67" w:rsidRPr="00607E01">
        <w:rPr>
          <w:b/>
          <w:bCs/>
          <w:shd w:val="clear" w:color="auto" w:fill="FFFFFF"/>
          <w:lang w:bidi="lt-LT"/>
        </w:rPr>
        <w:t xml:space="preserve"> „</w:t>
      </w:r>
      <w:r w:rsidR="00283A67" w:rsidRPr="00607E01">
        <w:t>MB „Šeimos dirbtuvė“ socialinio verslo kūrimas“</w:t>
      </w:r>
      <w:r w:rsidRPr="00607E01">
        <w:rPr>
          <w:lang w:val="en" w:eastAsia="lt-LT"/>
        </w:rPr>
        <w:t xml:space="preserve"> </w:t>
      </w:r>
      <w:r>
        <w:t>pateikt</w:t>
      </w:r>
      <w:r w:rsidR="00283A67">
        <w:t>o</w:t>
      </w:r>
      <w:r>
        <w:t xml:space="preserve"> </w:t>
      </w:r>
      <w:r w:rsidRPr="0035727A">
        <w:t xml:space="preserve">pagal VPS I prioriteto „Ekonominio gyvybingumo kaimo vietovėse skatinimas“ priemonę </w:t>
      </w:r>
      <w:bookmarkStart w:id="12" w:name="_Hlk86397280"/>
      <w:r w:rsidRPr="0035727A">
        <w:t>„</w:t>
      </w:r>
      <w:r w:rsidRPr="00607E01">
        <w:t>Socialinio verslo kūrimas ir plėtra“  LEADER-19.2-SAVA-1</w:t>
      </w:r>
      <w:r>
        <w:t>,</w:t>
      </w:r>
      <w:bookmarkEnd w:id="12"/>
      <w:r>
        <w:t xml:space="preserve"> </w:t>
      </w:r>
      <w:r w:rsidRPr="0035727A">
        <w:t xml:space="preserve">paraiškos registracijos kodas Nr. </w:t>
      </w:r>
      <w:r>
        <w:t>TAUR-LEADER-6B-D-21-</w:t>
      </w:r>
      <w:r w:rsidR="00283A67">
        <w:t>2</w:t>
      </w:r>
      <w:r w:rsidRPr="00180E39">
        <w:t>-202</w:t>
      </w:r>
      <w:r>
        <w:t xml:space="preserve">1 </w:t>
      </w:r>
      <w:r w:rsidRPr="0035727A">
        <w:t xml:space="preserve">ir </w:t>
      </w:r>
      <w:r>
        <w:t>toliau nebeadministruoti.</w:t>
      </w:r>
      <w:r w:rsidRPr="0035727A">
        <w:t xml:space="preserve"> </w:t>
      </w:r>
    </w:p>
    <w:p w14:paraId="3C8CE4C3" w14:textId="7D5CE6A6" w:rsidR="00607E01" w:rsidRDefault="00607E01" w:rsidP="00607E01">
      <w:pPr>
        <w:spacing w:line="240" w:lineRule="auto"/>
        <w:ind w:left="567"/>
      </w:pPr>
      <w:r w:rsidRPr="0035727A">
        <w:t>Balsuota vienbalsiai.</w:t>
      </w:r>
    </w:p>
    <w:p w14:paraId="70095B53" w14:textId="32016415" w:rsidR="00283A67" w:rsidRDefault="00283A67" w:rsidP="00607E01">
      <w:pPr>
        <w:spacing w:line="240" w:lineRule="auto"/>
        <w:ind w:left="567"/>
      </w:pPr>
    </w:p>
    <w:p w14:paraId="7A6946E0" w14:textId="77777777" w:rsidR="00283A67" w:rsidRPr="0035727A" w:rsidRDefault="00283A67" w:rsidP="00607E01">
      <w:pPr>
        <w:spacing w:line="240" w:lineRule="auto"/>
        <w:ind w:left="567"/>
      </w:pPr>
    </w:p>
    <w:p w14:paraId="492D66CE" w14:textId="77777777" w:rsidR="00914425" w:rsidRPr="0035727A" w:rsidRDefault="00914425" w:rsidP="00CF657A">
      <w:pPr>
        <w:spacing w:line="240" w:lineRule="auto"/>
        <w:ind w:left="567"/>
      </w:pPr>
    </w:p>
    <w:p w14:paraId="59EC3F2E" w14:textId="2CD55034" w:rsidR="0035727A" w:rsidRPr="0035727A" w:rsidRDefault="0035727A" w:rsidP="0035727A">
      <w:pPr>
        <w:overflowPunct w:val="0"/>
        <w:autoSpaceDE w:val="0"/>
        <w:autoSpaceDN w:val="0"/>
        <w:adjustRightInd w:val="0"/>
      </w:pPr>
      <w:r w:rsidRPr="0035727A">
        <w:t>Valdybos pirmininkė</w:t>
      </w:r>
      <w:r w:rsidRPr="0035727A">
        <w:tab/>
      </w:r>
      <w:r w:rsidRPr="0035727A">
        <w:tab/>
      </w:r>
      <w:r w:rsidRPr="0035727A">
        <w:tab/>
      </w:r>
      <w:r w:rsidRPr="0035727A">
        <w:tab/>
        <w:t xml:space="preserve">              </w:t>
      </w:r>
      <w:r w:rsidR="00377AD4">
        <w:t xml:space="preserve">   </w:t>
      </w:r>
      <w:r w:rsidRPr="0035727A">
        <w:t xml:space="preserve">  Laura Mėlinavičienė</w:t>
      </w:r>
    </w:p>
    <w:p w14:paraId="5740B8C7" w14:textId="77777777" w:rsidR="0035727A" w:rsidRPr="0035727A" w:rsidRDefault="0035727A" w:rsidP="0035727A">
      <w:pPr>
        <w:overflowPunct w:val="0"/>
        <w:autoSpaceDE w:val="0"/>
        <w:autoSpaceDN w:val="0"/>
        <w:adjustRightInd w:val="0"/>
      </w:pPr>
    </w:p>
    <w:p w14:paraId="68FD87CD" w14:textId="77777777" w:rsidR="0035727A" w:rsidRPr="0035727A" w:rsidRDefault="0035727A" w:rsidP="0035727A">
      <w:pPr>
        <w:overflowPunct w:val="0"/>
        <w:autoSpaceDE w:val="0"/>
        <w:autoSpaceDN w:val="0"/>
        <w:adjustRightInd w:val="0"/>
        <w:ind w:left="3888" w:firstLine="1296"/>
      </w:pPr>
      <w:r w:rsidRPr="0035727A">
        <w:tab/>
        <w:t xml:space="preserve">                 </w:t>
      </w:r>
    </w:p>
    <w:p w14:paraId="614FB7AF" w14:textId="6D1297F8" w:rsidR="0035727A" w:rsidRPr="0035727A" w:rsidRDefault="00283A67" w:rsidP="0035727A">
      <w:pPr>
        <w:overflowPunct w:val="0"/>
        <w:autoSpaceDE w:val="0"/>
        <w:autoSpaceDN w:val="0"/>
        <w:adjustRightInd w:val="0"/>
      </w:pPr>
      <w:r>
        <w:t>Sekretorė</w:t>
      </w:r>
      <w:r w:rsidR="0035727A" w:rsidRPr="0035727A">
        <w:t xml:space="preserve">                                                                  </w:t>
      </w:r>
      <w:r>
        <w:t xml:space="preserve">                                         </w:t>
      </w:r>
      <w:r w:rsidR="0035727A" w:rsidRPr="0035727A">
        <w:t xml:space="preserve">   Laima Šveikauskienė</w:t>
      </w:r>
    </w:p>
    <w:p w14:paraId="4A46AA36" w14:textId="77777777" w:rsidR="0035727A" w:rsidRPr="0035727A" w:rsidRDefault="0035727A" w:rsidP="0035727A"/>
    <w:p w14:paraId="13FCBA34" w14:textId="77777777" w:rsidR="0035727A" w:rsidRPr="0035727A" w:rsidRDefault="0035727A" w:rsidP="0035727A"/>
    <w:p w14:paraId="267ECE91" w14:textId="77777777" w:rsidR="00C53A54" w:rsidRPr="000A6747" w:rsidRDefault="00C53A54" w:rsidP="00BC4B9C">
      <w:pPr>
        <w:pStyle w:val="Heading7"/>
        <w:spacing w:line="240" w:lineRule="auto"/>
        <w:jc w:val="both"/>
        <w:sectPr w:rsidR="00C53A54" w:rsidRPr="000A6747" w:rsidSect="00AB73F5">
          <w:headerReference w:type="default" r:id="rId9"/>
          <w:footerReference w:type="default" r:id="rId10"/>
          <w:footerReference w:type="first" r:id="rId11"/>
          <w:type w:val="continuous"/>
          <w:pgSz w:w="11907" w:h="16840" w:code="9"/>
          <w:pgMar w:top="1701" w:right="708" w:bottom="567" w:left="1276" w:header="567" w:footer="0" w:gutter="0"/>
          <w:cols w:space="708"/>
          <w:titlePg/>
          <w:docGrid w:linePitch="360"/>
        </w:sectPr>
      </w:pPr>
    </w:p>
    <w:p w14:paraId="69C75AED" w14:textId="2B9F379E" w:rsidR="00F61031" w:rsidRPr="000A6747" w:rsidRDefault="00AB2401" w:rsidP="00AB73F5">
      <w:pPr>
        <w:pStyle w:val="Heading7"/>
        <w:spacing w:line="240" w:lineRule="auto"/>
      </w:pPr>
      <w:r w:rsidRPr="000A6747">
        <w:lastRenderedPageBreak/>
        <w:t>TAURAGĖS RAJONO</w:t>
      </w:r>
      <w:r w:rsidR="00402D7F" w:rsidRPr="000A6747">
        <w:rPr>
          <w:i/>
        </w:rPr>
        <w:t xml:space="preserve"> </w:t>
      </w:r>
      <w:r w:rsidR="00F61031" w:rsidRPr="000A6747">
        <w:t>VIETOS VEIKLOS GRUPĖS</w:t>
      </w:r>
    </w:p>
    <w:p w14:paraId="1FF83687" w14:textId="2790D2D7" w:rsidR="00F61031" w:rsidRPr="000A6747" w:rsidRDefault="00F61031" w:rsidP="00AB73F5">
      <w:pPr>
        <w:pStyle w:val="Heading7"/>
        <w:spacing w:line="240" w:lineRule="auto"/>
      </w:pPr>
      <w:r w:rsidRPr="000A6747">
        <w:t>VIETOS</w:t>
      </w:r>
      <w:r w:rsidR="00CA2352" w:rsidRPr="000A6747">
        <w:t xml:space="preserve"> PROJEKTŲ ATRANKOS KOMITETO 20</w:t>
      </w:r>
      <w:r w:rsidR="00914425">
        <w:t>21</w:t>
      </w:r>
      <w:r w:rsidR="00AB2401" w:rsidRPr="000A6747">
        <w:t xml:space="preserve"> </w:t>
      </w:r>
      <w:r w:rsidR="00CA2352" w:rsidRPr="000A6747">
        <w:t>M.</w:t>
      </w:r>
      <w:r w:rsidR="00904D76" w:rsidRPr="000A6747">
        <w:t xml:space="preserve"> </w:t>
      </w:r>
      <w:r w:rsidR="00E00C4F">
        <w:t>spalio 29</w:t>
      </w:r>
      <w:r w:rsidR="00AB2401" w:rsidRPr="000A6747">
        <w:t xml:space="preserve"> </w:t>
      </w:r>
      <w:r w:rsidRPr="000A6747">
        <w:t>D.</w:t>
      </w:r>
      <w:r w:rsidRPr="000A6747">
        <w:rPr>
          <w:i/>
        </w:rPr>
        <w:t xml:space="preserve"> </w:t>
      </w:r>
      <w:r w:rsidRPr="000A6747">
        <w:t>POSĖDŽIO</w:t>
      </w:r>
    </w:p>
    <w:p w14:paraId="10509942" w14:textId="77777777" w:rsidR="00F61031" w:rsidRPr="000A6747" w:rsidRDefault="00F61031" w:rsidP="00AB73F5">
      <w:pPr>
        <w:pStyle w:val="Heading7"/>
        <w:spacing w:line="240" w:lineRule="auto"/>
      </w:pPr>
      <w:r w:rsidRPr="000A6747">
        <w:t>PROTOKOLO NUTARIAMOJI DALIS</w:t>
      </w:r>
    </w:p>
    <w:p w14:paraId="4F9185E8" w14:textId="77777777" w:rsidR="009D0CE9" w:rsidRDefault="009D0CE9" w:rsidP="00AB73F5">
      <w:pPr>
        <w:jc w:val="center"/>
      </w:pPr>
    </w:p>
    <w:p w14:paraId="47CE63B6" w14:textId="1C0AF813" w:rsidR="00F61031" w:rsidRPr="000A6747" w:rsidRDefault="009F42F3" w:rsidP="00AB73F5">
      <w:pPr>
        <w:jc w:val="center"/>
      </w:pPr>
      <w:r w:rsidRPr="000A6747">
        <w:t>20</w:t>
      </w:r>
      <w:r w:rsidR="00914425">
        <w:t>21</w:t>
      </w:r>
      <w:r w:rsidRPr="000A6747">
        <w:t xml:space="preserve"> </w:t>
      </w:r>
      <w:r w:rsidR="00576A70" w:rsidRPr="000A6747">
        <w:t xml:space="preserve">m. </w:t>
      </w:r>
      <w:r w:rsidR="00914425">
        <w:t>s</w:t>
      </w:r>
      <w:r w:rsidR="00E00C4F">
        <w:t xml:space="preserve">palio </w:t>
      </w:r>
      <w:r w:rsidR="00914425">
        <w:t>29</w:t>
      </w:r>
      <w:r w:rsidR="00C94725" w:rsidRPr="000A6747">
        <w:t xml:space="preserve"> </w:t>
      </w:r>
      <w:r w:rsidR="00F604A1" w:rsidRPr="000A6747">
        <w:t xml:space="preserve"> </w:t>
      </w:r>
      <w:r w:rsidR="00576A70" w:rsidRPr="000A6747">
        <w:t>d.</w:t>
      </w:r>
      <w:r w:rsidR="00576A70" w:rsidRPr="000A6747">
        <w:rPr>
          <w:i/>
        </w:rPr>
        <w:t xml:space="preserve"> </w:t>
      </w:r>
      <w:r w:rsidR="00914425">
        <w:t>Nr. 2021/0</w:t>
      </w:r>
      <w:r w:rsidR="00E00C4F">
        <w:t>7</w:t>
      </w:r>
    </w:p>
    <w:p w14:paraId="1B40D8D9" w14:textId="36745C1B" w:rsidR="0091302D" w:rsidRPr="000A6747" w:rsidRDefault="00F604A1" w:rsidP="00AB73F5">
      <w:pPr>
        <w:spacing w:line="240" w:lineRule="auto"/>
        <w:jc w:val="center"/>
      </w:pPr>
      <w:r w:rsidRPr="000A6747">
        <w:t>Tauragė</w:t>
      </w:r>
    </w:p>
    <w:p w14:paraId="28FE4762" w14:textId="77777777" w:rsidR="0030506E" w:rsidRPr="000A6747" w:rsidRDefault="0030506E" w:rsidP="00BC4B9C">
      <w:pPr>
        <w:spacing w:line="240" w:lineRule="auto"/>
      </w:pPr>
    </w:p>
    <w:p w14:paraId="7209BBB1" w14:textId="04F4AD2E" w:rsidR="00F61031" w:rsidRPr="00693B45" w:rsidRDefault="00F61031" w:rsidP="00BC4B9C">
      <w:pPr>
        <w:autoSpaceDE w:val="0"/>
        <w:autoSpaceDN w:val="0"/>
        <w:adjustRightInd w:val="0"/>
        <w:spacing w:line="240" w:lineRule="auto"/>
        <w:ind w:left="6" w:firstLine="420"/>
        <w:rPr>
          <w:lang w:eastAsia="lt-LT"/>
        </w:rPr>
      </w:pPr>
      <w:r w:rsidRPr="000A6747">
        <w:rPr>
          <w:lang w:eastAsia="lt-LT"/>
        </w:rPr>
        <w:t xml:space="preserve">SVARSTYTA. Dėl </w:t>
      </w:r>
      <w:r w:rsidR="00B86716" w:rsidRPr="000A6747">
        <w:rPr>
          <w:lang w:eastAsia="lt-LT"/>
        </w:rPr>
        <w:t xml:space="preserve">vietos </w:t>
      </w:r>
      <w:r w:rsidRPr="000A6747">
        <w:rPr>
          <w:lang w:eastAsia="lt-LT"/>
        </w:rPr>
        <w:t xml:space="preserve">projektų, pateiktų pagal </w:t>
      </w:r>
      <w:r w:rsidR="00F604A1" w:rsidRPr="000A6747">
        <w:rPr>
          <w:lang w:eastAsia="lt-LT"/>
        </w:rPr>
        <w:t>Tauragės rajono</w:t>
      </w:r>
      <w:r w:rsidR="007B5701" w:rsidRPr="000A6747">
        <w:rPr>
          <w:lang w:eastAsia="lt-LT"/>
        </w:rPr>
        <w:t xml:space="preserve"> </w:t>
      </w:r>
      <w:r w:rsidR="00FA6DAF" w:rsidRPr="000A6747">
        <w:rPr>
          <w:lang w:eastAsia="lt-LT"/>
        </w:rPr>
        <w:t xml:space="preserve">vietos veiklos grupės vietos plėtros strategijos </w:t>
      </w:r>
      <w:r w:rsidR="007B5701" w:rsidRPr="000A6747">
        <w:rPr>
          <w:lang w:eastAsia="lt-LT"/>
        </w:rPr>
        <w:t>„</w:t>
      </w:r>
      <w:r w:rsidR="00F604A1" w:rsidRPr="000A6747">
        <w:t>Tauragės rajono vietos veiklos grupės 2016-2023 metų vietos plėtros strategija</w:t>
      </w:r>
      <w:r w:rsidR="007B5701" w:rsidRPr="000A6747">
        <w:rPr>
          <w:lang w:eastAsia="lt-LT"/>
        </w:rPr>
        <w:t>“</w:t>
      </w:r>
      <w:r w:rsidR="00EB0048" w:rsidRPr="000A6747">
        <w:rPr>
          <w:lang w:eastAsia="lt-LT"/>
        </w:rPr>
        <w:t xml:space="preserve"> </w:t>
      </w:r>
      <w:r w:rsidR="005A0C63" w:rsidRPr="000A6747">
        <w:t xml:space="preserve">VPS </w:t>
      </w:r>
      <w:r w:rsidR="009D0CE9">
        <w:t>prioriteto</w:t>
      </w:r>
      <w:r w:rsidR="00D740AD" w:rsidRPr="000A6747">
        <w:t xml:space="preserve"> Nr. I </w:t>
      </w:r>
      <w:r w:rsidR="00377AD4" w:rsidRPr="0035727A">
        <w:t>„Ekonominio gyvybingumo kaim</w:t>
      </w:r>
      <w:r w:rsidR="00377AD4">
        <w:t>o vietovėse skatinimas“ priemonės</w:t>
      </w:r>
      <w:r w:rsidR="00377AD4" w:rsidRPr="0035727A">
        <w:t xml:space="preserve"> </w:t>
      </w:r>
      <w:r w:rsidR="003C5575" w:rsidRPr="0035727A">
        <w:t>„</w:t>
      </w:r>
      <w:r w:rsidR="003C5575" w:rsidRPr="00607E01">
        <w:t>Socialinio verslo kūrimas ir plėtra“  LEADER-19.2-SAVA-1</w:t>
      </w:r>
      <w:r w:rsidR="003C5575">
        <w:t>,</w:t>
      </w:r>
      <w:r w:rsidR="005A0C63" w:rsidRPr="00693B45">
        <w:t xml:space="preserve"> </w:t>
      </w:r>
      <w:r w:rsidR="006D41A7" w:rsidRPr="00693B45">
        <w:rPr>
          <w:lang w:eastAsia="lt-LT"/>
        </w:rPr>
        <w:t>atrankos</w:t>
      </w:r>
      <w:r w:rsidRPr="00693B45">
        <w:rPr>
          <w:lang w:eastAsia="lt-LT"/>
        </w:rPr>
        <w:t>.</w:t>
      </w:r>
    </w:p>
    <w:p w14:paraId="1CCAE3F5" w14:textId="77777777" w:rsidR="009D0CE9" w:rsidRPr="000A6747" w:rsidRDefault="009D0CE9" w:rsidP="00BC4B9C">
      <w:pPr>
        <w:autoSpaceDE w:val="0"/>
        <w:autoSpaceDN w:val="0"/>
        <w:adjustRightInd w:val="0"/>
        <w:spacing w:line="240" w:lineRule="auto"/>
        <w:ind w:left="6" w:firstLine="420"/>
        <w:rPr>
          <w:lang w:eastAsia="lt-LT"/>
        </w:rPr>
      </w:pPr>
    </w:p>
    <w:p w14:paraId="39689781" w14:textId="17D9D1FA" w:rsidR="0091302D" w:rsidRPr="000A6747" w:rsidRDefault="00F61031" w:rsidP="00BC4B9C">
      <w:pPr>
        <w:autoSpaceDE w:val="0"/>
        <w:autoSpaceDN w:val="0"/>
        <w:adjustRightInd w:val="0"/>
        <w:spacing w:line="240" w:lineRule="auto"/>
        <w:ind w:left="6" w:firstLine="420"/>
        <w:rPr>
          <w:lang w:eastAsia="lt-LT"/>
        </w:rPr>
      </w:pPr>
      <w:r w:rsidRPr="000A6747">
        <w:t xml:space="preserve">NUTARTA. </w:t>
      </w:r>
      <w:r w:rsidR="009527E3" w:rsidRPr="000A6747">
        <w:t xml:space="preserve">Vadovaujantis </w:t>
      </w:r>
      <w:r w:rsidR="009527E3" w:rsidRPr="000A6747">
        <w:rPr>
          <w:bCs/>
        </w:rPr>
        <w:t xml:space="preserve">Vietos projektų, įgyvendinamų bendruomenių inicijuotos vietos plėtros būdu, administravimo taisyklių, patvirtintų Lietuvos Respublikos žemės ūkio ministro 2016 m. rugsėjo 21 d. įsakymu Nr. 3D-544 „Dėl </w:t>
      </w:r>
      <w:r w:rsidR="00FE5B1D" w:rsidRPr="000A6747">
        <w:rPr>
          <w:bCs/>
        </w:rPr>
        <w:t>V</w:t>
      </w:r>
      <w:r w:rsidR="009527E3" w:rsidRPr="000A6747">
        <w:rPr>
          <w:bCs/>
        </w:rPr>
        <w:t>ietos projektų, įgyvendinamų bendruomenių inicijuotos vietos plėtros būdu, administravimo taisyklių patvirtinimo“</w:t>
      </w:r>
      <w:r w:rsidR="009527E3" w:rsidRPr="000A6747">
        <w:t xml:space="preserve">, </w:t>
      </w:r>
      <w:r w:rsidR="0048520B" w:rsidRPr="000A6747">
        <w:t>4 priedo „Vietos plėtros strategijos vykdytojos sudaromo vietos projektų atrankos komiteto sudėties teisių ir pareigų, veiklos principų, sprendimų priėmimo tvarkos aprašas“</w:t>
      </w:r>
      <w:r w:rsidR="0048520B" w:rsidRPr="000A6747">
        <w:rPr>
          <w:i/>
        </w:rPr>
        <w:t xml:space="preserve"> </w:t>
      </w:r>
      <w:r w:rsidR="0048520B" w:rsidRPr="000A6747">
        <w:t xml:space="preserve">8 </w:t>
      </w:r>
      <w:r w:rsidR="009527E3" w:rsidRPr="000A6747">
        <w:t>punktu bei a</w:t>
      </w:r>
      <w:r w:rsidR="00986CE6" w:rsidRPr="000A6747">
        <w:rPr>
          <w:lang w:eastAsia="lt-LT"/>
        </w:rPr>
        <w:t xml:space="preserve">tsižvelgiant į </w:t>
      </w:r>
      <w:r w:rsidR="00F604A1" w:rsidRPr="000A6747">
        <w:rPr>
          <w:lang w:eastAsia="lt-LT"/>
        </w:rPr>
        <w:t xml:space="preserve">Tauragės rajono </w:t>
      </w:r>
      <w:r w:rsidR="00986CE6" w:rsidRPr="000A6747">
        <w:rPr>
          <w:lang w:eastAsia="lt-LT"/>
        </w:rPr>
        <w:t xml:space="preserve">vietos veiklos grupės </w:t>
      </w:r>
      <w:r w:rsidRPr="000A6747">
        <w:rPr>
          <w:lang w:eastAsia="lt-LT"/>
        </w:rPr>
        <w:t xml:space="preserve">pateiktas </w:t>
      </w:r>
      <w:r w:rsidR="00986CE6" w:rsidRPr="000A6747">
        <w:rPr>
          <w:lang w:eastAsia="lt-LT"/>
        </w:rPr>
        <w:t xml:space="preserve">vietos </w:t>
      </w:r>
      <w:r w:rsidRPr="000A6747">
        <w:rPr>
          <w:lang w:eastAsia="lt-LT"/>
        </w:rPr>
        <w:t xml:space="preserve">projektų vertinimo ataskaitas, </w:t>
      </w:r>
      <w:r w:rsidR="006166C9" w:rsidRPr="000A6747">
        <w:rPr>
          <w:lang w:eastAsia="lt-LT"/>
        </w:rPr>
        <w:t>priimti šiuos sprendimus</w:t>
      </w:r>
      <w:r w:rsidRPr="000A6747">
        <w:rPr>
          <w:lang w:eastAsia="lt-LT"/>
        </w:rPr>
        <w:t>:</w:t>
      </w:r>
    </w:p>
    <w:p w14:paraId="1A3198F3" w14:textId="45D50669" w:rsidR="00BE4CF2" w:rsidRDefault="00C569ED" w:rsidP="00D34E52">
      <w:pPr>
        <w:spacing w:line="240" w:lineRule="auto"/>
        <w:ind w:left="426"/>
        <w:rPr>
          <w:lang w:eastAsia="lt-LT"/>
        </w:rPr>
      </w:pPr>
      <w:r w:rsidRPr="000A6747">
        <w:rPr>
          <w:lang w:eastAsia="lt-LT"/>
        </w:rPr>
        <w:t xml:space="preserve">1. Pritarti </w:t>
      </w:r>
      <w:r w:rsidR="00B43286" w:rsidRPr="000A6747">
        <w:rPr>
          <w:lang w:eastAsia="lt-LT"/>
        </w:rPr>
        <w:t>šiems</w:t>
      </w:r>
      <w:r w:rsidR="00AE6608" w:rsidRPr="000A6747">
        <w:rPr>
          <w:lang w:eastAsia="lt-LT"/>
        </w:rPr>
        <w:t xml:space="preserve"> vietos</w:t>
      </w:r>
      <w:r w:rsidR="00211091" w:rsidRPr="000A6747">
        <w:rPr>
          <w:lang w:eastAsia="lt-LT"/>
        </w:rPr>
        <w:t xml:space="preserve"> projektams </w:t>
      </w:r>
      <w:r w:rsidRPr="000A6747">
        <w:rPr>
          <w:lang w:eastAsia="lt-LT"/>
        </w:rPr>
        <w:t xml:space="preserve">ir rekomenduoti </w:t>
      </w:r>
      <w:r w:rsidR="00FE5B1D" w:rsidRPr="000A6747">
        <w:rPr>
          <w:lang w:eastAsia="lt-LT"/>
        </w:rPr>
        <w:t>pradėti kitą</w:t>
      </w:r>
      <w:r w:rsidRPr="000A6747">
        <w:rPr>
          <w:lang w:eastAsia="lt-LT"/>
        </w:rPr>
        <w:t xml:space="preserve"> vertinimo etapą</w:t>
      </w:r>
      <w:r w:rsidR="00B43286" w:rsidRPr="000A6747">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2239"/>
        <w:gridCol w:w="2410"/>
        <w:gridCol w:w="1418"/>
        <w:gridCol w:w="1984"/>
        <w:gridCol w:w="4707"/>
      </w:tblGrid>
      <w:tr w:rsidR="00AE4C9F" w:rsidRPr="000A6747" w14:paraId="3C75BD36" w14:textId="1BE041F2" w:rsidTr="00ED75F8">
        <w:trPr>
          <w:cantSplit/>
          <w:trHeight w:val="1539"/>
        </w:trPr>
        <w:tc>
          <w:tcPr>
            <w:tcW w:w="675" w:type="dxa"/>
          </w:tcPr>
          <w:p w14:paraId="3450D167" w14:textId="77777777" w:rsidR="00AE4C9F" w:rsidRPr="000A6747" w:rsidRDefault="00AE4C9F" w:rsidP="00BC4B9C">
            <w:pPr>
              <w:spacing w:line="240" w:lineRule="auto"/>
              <w:rPr>
                <w:b/>
              </w:rPr>
            </w:pPr>
            <w:r w:rsidRPr="000A6747">
              <w:rPr>
                <w:b/>
              </w:rPr>
              <w:t>Eil. Nr.</w:t>
            </w:r>
          </w:p>
        </w:tc>
        <w:tc>
          <w:tcPr>
            <w:tcW w:w="1730" w:type="dxa"/>
            <w:vAlign w:val="center"/>
          </w:tcPr>
          <w:p w14:paraId="1B7E215B" w14:textId="6E2F181B" w:rsidR="00AE4C9F" w:rsidRPr="000A6747" w:rsidRDefault="00AE4C9F" w:rsidP="00AB73F5">
            <w:pPr>
              <w:spacing w:line="240" w:lineRule="auto"/>
              <w:jc w:val="center"/>
              <w:rPr>
                <w:b/>
              </w:rPr>
            </w:pPr>
            <w:r w:rsidRPr="000A6747">
              <w:rPr>
                <w:b/>
              </w:rPr>
              <w:t>Vietos projekto paraiškos atpažinties (registracijos) kodas</w:t>
            </w:r>
          </w:p>
        </w:tc>
        <w:tc>
          <w:tcPr>
            <w:tcW w:w="2239" w:type="dxa"/>
            <w:vAlign w:val="center"/>
          </w:tcPr>
          <w:p w14:paraId="50D257BB" w14:textId="0C594D01" w:rsidR="00AE4C9F" w:rsidRPr="000A6747" w:rsidRDefault="00AE4C9F" w:rsidP="00AB73F5">
            <w:pPr>
              <w:spacing w:line="240" w:lineRule="auto"/>
              <w:jc w:val="center"/>
              <w:rPr>
                <w:b/>
              </w:rPr>
            </w:pPr>
            <w:r w:rsidRPr="000A6747">
              <w:rPr>
                <w:b/>
              </w:rPr>
              <w:t>Pareiškėjo pavadinimas / vardas, pavardė</w:t>
            </w:r>
          </w:p>
        </w:tc>
        <w:tc>
          <w:tcPr>
            <w:tcW w:w="2410" w:type="dxa"/>
            <w:vAlign w:val="center"/>
          </w:tcPr>
          <w:p w14:paraId="341149A0" w14:textId="393D4B50" w:rsidR="00AE4C9F" w:rsidRPr="000A6747" w:rsidRDefault="00AE4C9F" w:rsidP="00AB73F5">
            <w:pPr>
              <w:spacing w:line="240" w:lineRule="auto"/>
              <w:jc w:val="center"/>
              <w:rPr>
                <w:b/>
              </w:rPr>
            </w:pPr>
            <w:r w:rsidRPr="000A6747">
              <w:rPr>
                <w:b/>
              </w:rPr>
              <w:t>Vietos projekto pavadinimas</w:t>
            </w:r>
          </w:p>
        </w:tc>
        <w:tc>
          <w:tcPr>
            <w:tcW w:w="1418" w:type="dxa"/>
            <w:vAlign w:val="center"/>
          </w:tcPr>
          <w:p w14:paraId="77AE13D9" w14:textId="6CA5E988" w:rsidR="00AE4C9F" w:rsidRPr="000A6747" w:rsidRDefault="00AE4C9F" w:rsidP="00AB73F5">
            <w:pPr>
              <w:spacing w:line="240" w:lineRule="auto"/>
              <w:jc w:val="center"/>
              <w:rPr>
                <w:b/>
              </w:rPr>
            </w:pPr>
            <w:r w:rsidRPr="000A6747">
              <w:rPr>
                <w:b/>
              </w:rPr>
              <w:t>Vietos projekto pridėtinė vertė (kokybė) balais</w:t>
            </w:r>
          </w:p>
        </w:tc>
        <w:tc>
          <w:tcPr>
            <w:tcW w:w="1984" w:type="dxa"/>
            <w:vAlign w:val="center"/>
          </w:tcPr>
          <w:p w14:paraId="2EE5DADA" w14:textId="096E8B88" w:rsidR="00AE4C9F" w:rsidRPr="000A6747" w:rsidRDefault="00AE4C9F" w:rsidP="00AB73F5">
            <w:pPr>
              <w:spacing w:line="240" w:lineRule="auto"/>
              <w:jc w:val="center"/>
              <w:rPr>
                <w:b/>
              </w:rPr>
            </w:pPr>
            <w:r w:rsidRPr="000A6747">
              <w:rPr>
                <w:b/>
              </w:rPr>
              <w:t>Prašoma paramos suma Eur</w:t>
            </w:r>
          </w:p>
        </w:tc>
        <w:tc>
          <w:tcPr>
            <w:tcW w:w="4707" w:type="dxa"/>
            <w:vAlign w:val="center"/>
          </w:tcPr>
          <w:p w14:paraId="054E9093" w14:textId="390FE011" w:rsidR="00AE4C9F" w:rsidRPr="000A6747" w:rsidRDefault="00AE4C9F" w:rsidP="00AB73F5">
            <w:pPr>
              <w:spacing w:line="240" w:lineRule="auto"/>
              <w:jc w:val="center"/>
              <w:rPr>
                <w:b/>
              </w:rPr>
            </w:pPr>
            <w:r w:rsidRPr="000A6747">
              <w:rPr>
                <w:b/>
              </w:rPr>
              <w:t>Sprendimas</w:t>
            </w:r>
          </w:p>
        </w:tc>
      </w:tr>
      <w:tr w:rsidR="00AE4C9F" w:rsidRPr="000A6747" w14:paraId="20954AEC" w14:textId="320CF899" w:rsidTr="00ED75F8">
        <w:trPr>
          <w:cantSplit/>
          <w:trHeight w:val="443"/>
        </w:trPr>
        <w:tc>
          <w:tcPr>
            <w:tcW w:w="675" w:type="dxa"/>
            <w:vAlign w:val="center"/>
          </w:tcPr>
          <w:p w14:paraId="0BE8899A" w14:textId="77777777" w:rsidR="00AE4C9F" w:rsidRPr="000A6747" w:rsidRDefault="00AE4C9F" w:rsidP="00AB73F5">
            <w:pPr>
              <w:spacing w:line="240" w:lineRule="auto"/>
              <w:jc w:val="center"/>
              <w:rPr>
                <w:b/>
              </w:rPr>
            </w:pPr>
            <w:r w:rsidRPr="000A6747">
              <w:rPr>
                <w:b/>
              </w:rPr>
              <w:t>1</w:t>
            </w:r>
          </w:p>
        </w:tc>
        <w:tc>
          <w:tcPr>
            <w:tcW w:w="1730" w:type="dxa"/>
            <w:vAlign w:val="center"/>
          </w:tcPr>
          <w:p w14:paraId="72F38945" w14:textId="77777777" w:rsidR="00AE4C9F" w:rsidRPr="000A6747" w:rsidRDefault="00AE4C9F" w:rsidP="00AB73F5">
            <w:pPr>
              <w:spacing w:line="240" w:lineRule="auto"/>
              <w:jc w:val="center"/>
              <w:rPr>
                <w:b/>
              </w:rPr>
            </w:pPr>
            <w:r w:rsidRPr="000A6747">
              <w:rPr>
                <w:b/>
              </w:rPr>
              <w:t>2</w:t>
            </w:r>
          </w:p>
        </w:tc>
        <w:tc>
          <w:tcPr>
            <w:tcW w:w="2239" w:type="dxa"/>
            <w:vAlign w:val="center"/>
          </w:tcPr>
          <w:p w14:paraId="03E62258" w14:textId="77777777" w:rsidR="00AE4C9F" w:rsidRPr="000A6747" w:rsidRDefault="00AE4C9F" w:rsidP="00AB73F5">
            <w:pPr>
              <w:spacing w:line="240" w:lineRule="auto"/>
              <w:jc w:val="center"/>
              <w:rPr>
                <w:b/>
              </w:rPr>
            </w:pPr>
            <w:r w:rsidRPr="000A6747">
              <w:rPr>
                <w:b/>
              </w:rPr>
              <w:t>3</w:t>
            </w:r>
          </w:p>
        </w:tc>
        <w:tc>
          <w:tcPr>
            <w:tcW w:w="2410" w:type="dxa"/>
            <w:vAlign w:val="center"/>
          </w:tcPr>
          <w:p w14:paraId="081447A9" w14:textId="75087691" w:rsidR="00AE4C9F" w:rsidRPr="000A6747" w:rsidRDefault="00AE4C9F" w:rsidP="00AB73F5">
            <w:pPr>
              <w:spacing w:line="240" w:lineRule="auto"/>
              <w:jc w:val="center"/>
              <w:rPr>
                <w:b/>
              </w:rPr>
            </w:pPr>
            <w:r w:rsidRPr="000A6747">
              <w:rPr>
                <w:b/>
              </w:rPr>
              <w:t>4</w:t>
            </w:r>
          </w:p>
        </w:tc>
        <w:tc>
          <w:tcPr>
            <w:tcW w:w="1418" w:type="dxa"/>
            <w:vAlign w:val="center"/>
          </w:tcPr>
          <w:p w14:paraId="4F982641" w14:textId="2AE9DC49" w:rsidR="00AE4C9F" w:rsidRPr="000A6747" w:rsidRDefault="00AE4C9F" w:rsidP="00AB73F5">
            <w:pPr>
              <w:spacing w:line="240" w:lineRule="auto"/>
              <w:jc w:val="center"/>
              <w:rPr>
                <w:b/>
              </w:rPr>
            </w:pPr>
            <w:r w:rsidRPr="000A6747">
              <w:rPr>
                <w:b/>
              </w:rPr>
              <w:t>5</w:t>
            </w:r>
          </w:p>
        </w:tc>
        <w:tc>
          <w:tcPr>
            <w:tcW w:w="1984" w:type="dxa"/>
            <w:vAlign w:val="center"/>
          </w:tcPr>
          <w:p w14:paraId="4EED9C61" w14:textId="5CCA4E2D" w:rsidR="00AE4C9F" w:rsidRPr="000A6747" w:rsidRDefault="00AE4C9F" w:rsidP="00AB73F5">
            <w:pPr>
              <w:spacing w:line="240" w:lineRule="auto"/>
              <w:jc w:val="center"/>
              <w:rPr>
                <w:b/>
              </w:rPr>
            </w:pPr>
            <w:r w:rsidRPr="000A6747">
              <w:rPr>
                <w:b/>
              </w:rPr>
              <w:t>6</w:t>
            </w:r>
          </w:p>
        </w:tc>
        <w:tc>
          <w:tcPr>
            <w:tcW w:w="4707" w:type="dxa"/>
            <w:vAlign w:val="center"/>
          </w:tcPr>
          <w:p w14:paraId="403BB696" w14:textId="77777777" w:rsidR="00AE4C9F" w:rsidRPr="000A6747" w:rsidRDefault="00AE4C9F" w:rsidP="00AB73F5">
            <w:pPr>
              <w:spacing w:line="240" w:lineRule="auto"/>
              <w:jc w:val="center"/>
              <w:rPr>
                <w:b/>
              </w:rPr>
            </w:pPr>
            <w:r w:rsidRPr="000A6747">
              <w:rPr>
                <w:b/>
              </w:rPr>
              <w:t>7</w:t>
            </w:r>
          </w:p>
          <w:p w14:paraId="36A9CAF7" w14:textId="66BADA6E" w:rsidR="00AE4C9F" w:rsidRPr="000A6747" w:rsidRDefault="00AE4C9F" w:rsidP="00AB73F5">
            <w:pPr>
              <w:spacing w:line="240" w:lineRule="auto"/>
              <w:jc w:val="center"/>
              <w:rPr>
                <w:b/>
              </w:rPr>
            </w:pPr>
          </w:p>
        </w:tc>
      </w:tr>
      <w:tr w:rsidR="006B108D" w:rsidRPr="000A6747" w14:paraId="21ADA77F" w14:textId="2ADC4737" w:rsidTr="00ED75F8">
        <w:trPr>
          <w:trHeight w:val="167"/>
        </w:trPr>
        <w:tc>
          <w:tcPr>
            <w:tcW w:w="15163" w:type="dxa"/>
            <w:gridSpan w:val="7"/>
          </w:tcPr>
          <w:p w14:paraId="5FA4C885" w14:textId="2D005854" w:rsidR="009D0CE9" w:rsidRPr="000A6747" w:rsidRDefault="009D0CE9" w:rsidP="00BC4B9C">
            <w:pPr>
              <w:spacing w:line="240" w:lineRule="auto"/>
              <w:rPr>
                <w:b/>
              </w:rPr>
            </w:pPr>
            <w:r w:rsidRPr="003A1054">
              <w:rPr>
                <w:b/>
              </w:rPr>
              <w:t xml:space="preserve">VPS </w:t>
            </w:r>
            <w:r>
              <w:rPr>
                <w:b/>
              </w:rPr>
              <w:t xml:space="preserve">priemonės </w:t>
            </w:r>
            <w:r w:rsidRPr="003A1054">
              <w:rPr>
                <w:b/>
              </w:rPr>
              <w:t>„</w:t>
            </w:r>
            <w:r w:rsidR="003C5575" w:rsidRPr="003C5575">
              <w:rPr>
                <w:b/>
                <w:bCs/>
              </w:rPr>
              <w:t>Socialinio verslo kūrimas ir plėtra</w:t>
            </w:r>
            <w:r w:rsidR="00914425" w:rsidRPr="00E62CBE">
              <w:rPr>
                <w:b/>
                <w:sz w:val="22"/>
              </w:rPr>
              <w:t>“ Nr. LEADER-19.2-SAVA-</w:t>
            </w:r>
            <w:r w:rsidR="003C5575">
              <w:rPr>
                <w:b/>
                <w:sz w:val="22"/>
              </w:rPr>
              <w:t>1</w:t>
            </w:r>
          </w:p>
        </w:tc>
      </w:tr>
      <w:tr w:rsidR="00AE4C9F" w:rsidRPr="000A6747" w14:paraId="525FA3D7" w14:textId="4FAD715B" w:rsidTr="00AB73F5">
        <w:trPr>
          <w:trHeight w:val="20"/>
        </w:trPr>
        <w:tc>
          <w:tcPr>
            <w:tcW w:w="675" w:type="dxa"/>
            <w:noWrap/>
            <w:tcMar>
              <w:left w:w="0" w:type="dxa"/>
              <w:right w:w="0" w:type="dxa"/>
            </w:tcMar>
            <w:vAlign w:val="center"/>
          </w:tcPr>
          <w:p w14:paraId="1DFF80D7" w14:textId="73A83133" w:rsidR="00AE4C9F" w:rsidRPr="000A6747" w:rsidRDefault="00693B45" w:rsidP="007733CB">
            <w:pPr>
              <w:spacing w:line="240" w:lineRule="auto"/>
              <w:jc w:val="center"/>
            </w:pPr>
            <w:bookmarkStart w:id="13" w:name="_Hlk86397097"/>
            <w:r>
              <w:t>1.</w:t>
            </w:r>
            <w:r w:rsidR="00AE4C9F" w:rsidRPr="000A6747">
              <w:t>1.</w:t>
            </w:r>
          </w:p>
        </w:tc>
        <w:tc>
          <w:tcPr>
            <w:tcW w:w="1730" w:type="dxa"/>
            <w:vAlign w:val="center"/>
          </w:tcPr>
          <w:p w14:paraId="6DFE7971" w14:textId="5E0EF978" w:rsidR="00AE4C9F" w:rsidRPr="009D0CE9" w:rsidRDefault="00E00C4F" w:rsidP="00BC4B9C">
            <w:pPr>
              <w:spacing w:line="240" w:lineRule="auto"/>
            </w:pPr>
            <w:r>
              <w:rPr>
                <w:sz w:val="22"/>
              </w:rPr>
              <w:t>TAUR-LEADER-6B-DS-21-3-2021</w:t>
            </w:r>
          </w:p>
        </w:tc>
        <w:tc>
          <w:tcPr>
            <w:tcW w:w="2239" w:type="dxa"/>
            <w:vAlign w:val="center"/>
          </w:tcPr>
          <w:p w14:paraId="5685CCE0" w14:textId="2CB7FFC9" w:rsidR="00AE4C9F" w:rsidRPr="009D0CE9" w:rsidRDefault="00E00C4F" w:rsidP="00AB73F5">
            <w:pPr>
              <w:spacing w:line="240" w:lineRule="auto"/>
              <w:jc w:val="center"/>
            </w:pPr>
            <w:r>
              <w:rPr>
                <w:sz w:val="22"/>
              </w:rPr>
              <w:t xml:space="preserve">VŠĮ „Tauragės </w:t>
            </w:r>
            <w:r w:rsidRPr="0067297F">
              <w:rPr>
                <w:sz w:val="22"/>
              </w:rPr>
              <w:t>ekstremalus</w:t>
            </w:r>
            <w:r w:rsidR="0067297F">
              <w:rPr>
                <w:sz w:val="22"/>
              </w:rPr>
              <w:t>is</w:t>
            </w:r>
            <w:r>
              <w:rPr>
                <w:sz w:val="22"/>
              </w:rPr>
              <w:t xml:space="preserve"> sportas“</w:t>
            </w:r>
          </w:p>
        </w:tc>
        <w:tc>
          <w:tcPr>
            <w:tcW w:w="2410" w:type="dxa"/>
            <w:vAlign w:val="center"/>
          </w:tcPr>
          <w:p w14:paraId="77E8A7A9" w14:textId="0A7A5077" w:rsidR="00AE4C9F" w:rsidRPr="009D0CE9" w:rsidRDefault="00E00C4F" w:rsidP="00861316">
            <w:pPr>
              <w:spacing w:line="240" w:lineRule="auto"/>
              <w:jc w:val="center"/>
            </w:pPr>
            <w:r>
              <w:rPr>
                <w:sz w:val="22"/>
              </w:rPr>
              <w:t xml:space="preserve">VŠĮ „Tauragės </w:t>
            </w:r>
            <w:r w:rsidRPr="0067297F">
              <w:rPr>
                <w:sz w:val="22"/>
              </w:rPr>
              <w:t>ekstremalus</w:t>
            </w:r>
            <w:r w:rsidR="0067297F" w:rsidRPr="0067297F">
              <w:rPr>
                <w:sz w:val="22"/>
              </w:rPr>
              <w:t>i</w:t>
            </w:r>
            <w:r w:rsidR="0067297F">
              <w:rPr>
                <w:sz w:val="22"/>
              </w:rPr>
              <w:t>s</w:t>
            </w:r>
            <w:r>
              <w:rPr>
                <w:sz w:val="22"/>
              </w:rPr>
              <w:t xml:space="preserve"> sportas“ socialinio verslo pradžia, didinant vaikų iš socialiai pažeidžiamų šeimų</w:t>
            </w:r>
            <w:r w:rsidR="00A67CD6">
              <w:rPr>
                <w:sz w:val="22"/>
              </w:rPr>
              <w:t xml:space="preserve"> </w:t>
            </w:r>
            <w:r>
              <w:rPr>
                <w:sz w:val="22"/>
              </w:rPr>
              <w:t xml:space="preserve">užimtumą bei sudarant sąlygas </w:t>
            </w:r>
            <w:r>
              <w:rPr>
                <w:sz w:val="22"/>
              </w:rPr>
              <w:lastRenderedPageBreak/>
              <w:t>įsidarbinti bedarbiams Tauragės rajono gyventojams</w:t>
            </w:r>
          </w:p>
        </w:tc>
        <w:tc>
          <w:tcPr>
            <w:tcW w:w="1418" w:type="dxa"/>
            <w:vAlign w:val="center"/>
          </w:tcPr>
          <w:p w14:paraId="148F4BAA" w14:textId="00DE9B8F" w:rsidR="00AE4C9F" w:rsidRPr="000A6747" w:rsidRDefault="006E06D4" w:rsidP="00AB73F5">
            <w:pPr>
              <w:spacing w:line="240" w:lineRule="auto"/>
              <w:jc w:val="center"/>
            </w:pPr>
            <w:r>
              <w:lastRenderedPageBreak/>
              <w:t>10</w:t>
            </w:r>
            <w:r w:rsidR="00861316">
              <w:t>0</w:t>
            </w:r>
          </w:p>
        </w:tc>
        <w:tc>
          <w:tcPr>
            <w:tcW w:w="1984" w:type="dxa"/>
            <w:vAlign w:val="center"/>
          </w:tcPr>
          <w:p w14:paraId="5D156E4A" w14:textId="0C20A718" w:rsidR="00AE4C9F" w:rsidRPr="000A6747" w:rsidRDefault="00ED75F8" w:rsidP="00377AD4">
            <w:pPr>
              <w:spacing w:line="240" w:lineRule="auto"/>
              <w:jc w:val="center"/>
            </w:pPr>
            <w:r w:rsidRPr="00CC4D44">
              <w:t>133 917,92</w:t>
            </w:r>
          </w:p>
        </w:tc>
        <w:tc>
          <w:tcPr>
            <w:tcW w:w="4707" w:type="dxa"/>
            <w:vAlign w:val="center"/>
          </w:tcPr>
          <w:p w14:paraId="4BE27E22" w14:textId="64DA18C9" w:rsidR="00AE4C9F" w:rsidRPr="000A6747" w:rsidRDefault="00024D4F" w:rsidP="00AB73F5">
            <w:pPr>
              <w:spacing w:line="240" w:lineRule="auto"/>
              <w:jc w:val="center"/>
            </w:pPr>
            <w:r w:rsidRPr="000A6747">
              <w:rPr>
                <w:lang w:eastAsia="lt-LT"/>
              </w:rPr>
              <w:t>Pritarti šiam vietos projektui ir rekomenduojama pradėti kitą vertinimo etapą</w:t>
            </w:r>
          </w:p>
        </w:tc>
      </w:tr>
      <w:tr w:rsidR="00693B45" w:rsidRPr="000A6747" w14:paraId="55FD8504" w14:textId="77777777" w:rsidTr="00AB73F5">
        <w:trPr>
          <w:trHeight w:val="20"/>
        </w:trPr>
        <w:tc>
          <w:tcPr>
            <w:tcW w:w="675" w:type="dxa"/>
            <w:noWrap/>
            <w:tcMar>
              <w:left w:w="0" w:type="dxa"/>
              <w:right w:w="0" w:type="dxa"/>
            </w:tcMar>
            <w:vAlign w:val="center"/>
          </w:tcPr>
          <w:p w14:paraId="4B867C89" w14:textId="167455EF" w:rsidR="00693B45" w:rsidRPr="000A6747" w:rsidRDefault="00693B45" w:rsidP="007733CB">
            <w:pPr>
              <w:spacing w:line="240" w:lineRule="auto"/>
              <w:jc w:val="center"/>
            </w:pPr>
            <w:r>
              <w:t xml:space="preserve">1.2. </w:t>
            </w:r>
          </w:p>
        </w:tc>
        <w:tc>
          <w:tcPr>
            <w:tcW w:w="1730" w:type="dxa"/>
            <w:vAlign w:val="center"/>
          </w:tcPr>
          <w:p w14:paraId="01645F3A" w14:textId="6BB42ED8" w:rsidR="00693B45" w:rsidRDefault="00E00C4F" w:rsidP="00BC4B9C">
            <w:pPr>
              <w:spacing w:line="240" w:lineRule="auto"/>
              <w:rPr>
                <w:sz w:val="22"/>
              </w:rPr>
            </w:pPr>
            <w:r>
              <w:rPr>
                <w:sz w:val="22"/>
              </w:rPr>
              <w:t>TAUR-LEADER-6B-DS-21-4-2021</w:t>
            </w:r>
          </w:p>
        </w:tc>
        <w:tc>
          <w:tcPr>
            <w:tcW w:w="2239" w:type="dxa"/>
            <w:vAlign w:val="center"/>
          </w:tcPr>
          <w:p w14:paraId="02A5E42E" w14:textId="015285D8" w:rsidR="00693B45" w:rsidRDefault="00E00C4F" w:rsidP="00AB73F5">
            <w:pPr>
              <w:spacing w:line="240" w:lineRule="auto"/>
              <w:jc w:val="center"/>
              <w:rPr>
                <w:sz w:val="22"/>
              </w:rPr>
            </w:pPr>
            <w:r>
              <w:rPr>
                <w:sz w:val="22"/>
              </w:rPr>
              <w:t>Pagramančio bendruomenės centras „Gramančia“</w:t>
            </w:r>
          </w:p>
        </w:tc>
        <w:tc>
          <w:tcPr>
            <w:tcW w:w="2410" w:type="dxa"/>
            <w:vAlign w:val="center"/>
          </w:tcPr>
          <w:p w14:paraId="312F5D5A" w14:textId="2115794F" w:rsidR="00693B45" w:rsidRDefault="00E00C4F" w:rsidP="00861316">
            <w:pPr>
              <w:spacing w:line="240" w:lineRule="auto"/>
              <w:jc w:val="center"/>
              <w:rPr>
                <w:sz w:val="22"/>
              </w:rPr>
            </w:pPr>
            <w:r w:rsidRPr="00855D5C">
              <w:rPr>
                <w:sz w:val="22"/>
              </w:rPr>
              <w:t>„Pagramančio  bendruomenės centro „Gramančia“ socialinės globos namų plėtra“</w:t>
            </w:r>
          </w:p>
        </w:tc>
        <w:tc>
          <w:tcPr>
            <w:tcW w:w="1418" w:type="dxa"/>
            <w:vAlign w:val="center"/>
          </w:tcPr>
          <w:p w14:paraId="011D2438" w14:textId="130E902E" w:rsidR="00693B45" w:rsidRDefault="00E00C4F" w:rsidP="00AB73F5">
            <w:pPr>
              <w:spacing w:line="240" w:lineRule="auto"/>
              <w:jc w:val="center"/>
            </w:pPr>
            <w:r>
              <w:t>7</w:t>
            </w:r>
            <w:r w:rsidR="006E06D4">
              <w:t>0</w:t>
            </w:r>
          </w:p>
        </w:tc>
        <w:tc>
          <w:tcPr>
            <w:tcW w:w="1984" w:type="dxa"/>
            <w:vAlign w:val="center"/>
          </w:tcPr>
          <w:p w14:paraId="56032D5B" w14:textId="61BFF82B" w:rsidR="00693B45" w:rsidRDefault="00ED75F8" w:rsidP="00377AD4">
            <w:pPr>
              <w:spacing w:line="240" w:lineRule="auto"/>
              <w:jc w:val="center"/>
            </w:pPr>
            <w:r w:rsidRPr="00CC4D44">
              <w:t>72 641,20</w:t>
            </w:r>
          </w:p>
        </w:tc>
        <w:tc>
          <w:tcPr>
            <w:tcW w:w="4707" w:type="dxa"/>
            <w:vAlign w:val="center"/>
          </w:tcPr>
          <w:p w14:paraId="52EFD64F" w14:textId="4714B465" w:rsidR="00693B45" w:rsidRPr="000A6747" w:rsidRDefault="00693B45" w:rsidP="00AB73F5">
            <w:pPr>
              <w:spacing w:line="240" w:lineRule="auto"/>
              <w:jc w:val="center"/>
              <w:rPr>
                <w:lang w:eastAsia="lt-LT"/>
              </w:rPr>
            </w:pPr>
            <w:r w:rsidRPr="000A6747">
              <w:rPr>
                <w:lang w:eastAsia="lt-LT"/>
              </w:rPr>
              <w:t>Pritarti šiam vietos projektui ir rekomenduojama pradėti kitą vertinimo etapą</w:t>
            </w:r>
          </w:p>
        </w:tc>
      </w:tr>
    </w:tbl>
    <w:bookmarkEnd w:id="13"/>
    <w:p w14:paraId="64F1BD89" w14:textId="349D9D4C" w:rsidR="004B2060" w:rsidRPr="00962024" w:rsidRDefault="004B2060" w:rsidP="004B2060">
      <w:pPr>
        <w:ind w:firstLine="426"/>
      </w:pPr>
      <w:r w:rsidRPr="00962024">
        <w:t xml:space="preserve">2. </w:t>
      </w:r>
      <w:r w:rsidRPr="00962024">
        <w:rPr>
          <w:lang w:eastAsia="lt-LT"/>
        </w:rPr>
        <w:t xml:space="preserve">Nepritarti šiems vietos projektams ir </w:t>
      </w:r>
      <w:r>
        <w:rPr>
          <w:lang w:eastAsia="lt-LT"/>
        </w:rPr>
        <w:t>nerekomenduoti pradėti</w:t>
      </w:r>
      <w:r w:rsidRPr="00962024">
        <w:rPr>
          <w:lang w:eastAsia="lt-LT"/>
        </w:rPr>
        <w:t xml:space="preserve"> kit</w:t>
      </w:r>
      <w:r>
        <w:rPr>
          <w:lang w:eastAsia="lt-LT"/>
        </w:rPr>
        <w:t>o</w:t>
      </w:r>
      <w:r w:rsidRPr="00962024">
        <w:rPr>
          <w:lang w:eastAsia="lt-LT"/>
        </w:rPr>
        <w:t xml:space="preserve"> vertinimo etap</w:t>
      </w:r>
      <w:r>
        <w:rPr>
          <w:lang w:eastAsia="lt-LT"/>
        </w:rPr>
        <w:t>o</w:t>
      </w:r>
      <w:r w:rsidRPr="00962024">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6521"/>
      </w:tblGrid>
      <w:tr w:rsidR="004B2060" w:rsidRPr="00962024" w14:paraId="1BD2AB57" w14:textId="77777777" w:rsidTr="00556F01">
        <w:tc>
          <w:tcPr>
            <w:tcW w:w="675" w:type="dxa"/>
            <w:vAlign w:val="center"/>
          </w:tcPr>
          <w:p w14:paraId="29011B9E" w14:textId="77777777" w:rsidR="004B2060" w:rsidRPr="00962024" w:rsidRDefault="004B2060" w:rsidP="00556F01">
            <w:pPr>
              <w:spacing w:line="240" w:lineRule="auto"/>
              <w:jc w:val="center"/>
              <w:rPr>
                <w:b/>
              </w:rPr>
            </w:pPr>
            <w:r w:rsidRPr="00962024">
              <w:rPr>
                <w:b/>
              </w:rPr>
              <w:t>Eil. Nr.</w:t>
            </w:r>
          </w:p>
        </w:tc>
        <w:tc>
          <w:tcPr>
            <w:tcW w:w="3261" w:type="dxa"/>
            <w:vAlign w:val="center"/>
          </w:tcPr>
          <w:p w14:paraId="2A8D56FD" w14:textId="77777777" w:rsidR="004B2060" w:rsidRPr="00962024" w:rsidRDefault="004B2060" w:rsidP="00556F01">
            <w:pPr>
              <w:spacing w:line="240" w:lineRule="auto"/>
              <w:jc w:val="center"/>
              <w:rPr>
                <w:b/>
              </w:rPr>
            </w:pPr>
            <w:r w:rsidRPr="00962024">
              <w:rPr>
                <w:b/>
              </w:rPr>
              <w:t>Vietos projekto paraiškos atpažinties (registracijos) kodas</w:t>
            </w:r>
          </w:p>
        </w:tc>
        <w:tc>
          <w:tcPr>
            <w:tcW w:w="2835" w:type="dxa"/>
            <w:vAlign w:val="center"/>
          </w:tcPr>
          <w:p w14:paraId="0B4EF28B" w14:textId="77777777" w:rsidR="004B2060" w:rsidRPr="00962024" w:rsidRDefault="004B2060" w:rsidP="00556F01">
            <w:pPr>
              <w:spacing w:line="240" w:lineRule="auto"/>
              <w:jc w:val="center"/>
              <w:rPr>
                <w:b/>
              </w:rPr>
            </w:pPr>
            <w:r w:rsidRPr="00962024">
              <w:rPr>
                <w:b/>
              </w:rPr>
              <w:t>Pareiškėjo pavadinimas / vardas, pavardė</w:t>
            </w:r>
          </w:p>
        </w:tc>
        <w:tc>
          <w:tcPr>
            <w:tcW w:w="1871" w:type="dxa"/>
            <w:vAlign w:val="center"/>
          </w:tcPr>
          <w:p w14:paraId="6EBB6EAC" w14:textId="77777777" w:rsidR="004B2060" w:rsidRPr="00962024" w:rsidRDefault="004B2060" w:rsidP="00556F01">
            <w:pPr>
              <w:spacing w:line="240" w:lineRule="auto"/>
              <w:jc w:val="center"/>
              <w:rPr>
                <w:b/>
              </w:rPr>
            </w:pPr>
            <w:r w:rsidRPr="00962024">
              <w:rPr>
                <w:b/>
              </w:rPr>
              <w:t>Vietos projekto pavadinimas</w:t>
            </w:r>
          </w:p>
        </w:tc>
        <w:tc>
          <w:tcPr>
            <w:tcW w:w="6521" w:type="dxa"/>
            <w:vAlign w:val="center"/>
          </w:tcPr>
          <w:p w14:paraId="2791B4D2" w14:textId="4B3C0C10" w:rsidR="004B2060" w:rsidRPr="00962024" w:rsidRDefault="004B2060" w:rsidP="00556F01">
            <w:pPr>
              <w:spacing w:line="240" w:lineRule="auto"/>
              <w:jc w:val="center"/>
              <w:rPr>
                <w:b/>
              </w:rPr>
            </w:pPr>
            <w:r w:rsidRPr="00962024">
              <w:rPr>
                <w:b/>
              </w:rPr>
              <w:t>Sprendimas</w:t>
            </w:r>
          </w:p>
        </w:tc>
      </w:tr>
      <w:tr w:rsidR="004B2060" w:rsidRPr="00962024" w14:paraId="4A26DB6E" w14:textId="77777777" w:rsidTr="00556F01">
        <w:tc>
          <w:tcPr>
            <w:tcW w:w="675" w:type="dxa"/>
            <w:vAlign w:val="center"/>
          </w:tcPr>
          <w:p w14:paraId="7C03F448" w14:textId="77777777" w:rsidR="004B2060" w:rsidRPr="00962024" w:rsidRDefault="004B2060" w:rsidP="00556F01">
            <w:pPr>
              <w:spacing w:line="240" w:lineRule="auto"/>
              <w:jc w:val="center"/>
              <w:rPr>
                <w:b/>
              </w:rPr>
            </w:pPr>
            <w:r w:rsidRPr="00962024">
              <w:rPr>
                <w:b/>
              </w:rPr>
              <w:t>1</w:t>
            </w:r>
          </w:p>
        </w:tc>
        <w:tc>
          <w:tcPr>
            <w:tcW w:w="3261" w:type="dxa"/>
            <w:vAlign w:val="center"/>
          </w:tcPr>
          <w:p w14:paraId="3EBF5987" w14:textId="77777777" w:rsidR="004B2060" w:rsidRPr="00962024" w:rsidRDefault="004B2060" w:rsidP="00556F01">
            <w:pPr>
              <w:spacing w:line="240" w:lineRule="auto"/>
              <w:jc w:val="center"/>
              <w:rPr>
                <w:b/>
              </w:rPr>
            </w:pPr>
            <w:r w:rsidRPr="00962024">
              <w:rPr>
                <w:b/>
              </w:rPr>
              <w:t>2</w:t>
            </w:r>
          </w:p>
        </w:tc>
        <w:tc>
          <w:tcPr>
            <w:tcW w:w="2835" w:type="dxa"/>
            <w:vAlign w:val="center"/>
          </w:tcPr>
          <w:p w14:paraId="4DDA751F" w14:textId="77777777" w:rsidR="004B2060" w:rsidRPr="00962024" w:rsidRDefault="004B2060" w:rsidP="00556F01">
            <w:pPr>
              <w:spacing w:line="240" w:lineRule="auto"/>
              <w:jc w:val="center"/>
              <w:rPr>
                <w:b/>
              </w:rPr>
            </w:pPr>
            <w:r w:rsidRPr="00962024">
              <w:rPr>
                <w:b/>
              </w:rPr>
              <w:t>3</w:t>
            </w:r>
          </w:p>
        </w:tc>
        <w:tc>
          <w:tcPr>
            <w:tcW w:w="1871" w:type="dxa"/>
          </w:tcPr>
          <w:p w14:paraId="50CC0160" w14:textId="77777777" w:rsidR="004B2060" w:rsidRPr="00962024" w:rsidRDefault="004B2060" w:rsidP="00556F01">
            <w:pPr>
              <w:spacing w:line="240" w:lineRule="auto"/>
              <w:jc w:val="center"/>
              <w:rPr>
                <w:b/>
              </w:rPr>
            </w:pPr>
            <w:r w:rsidRPr="00962024">
              <w:rPr>
                <w:b/>
              </w:rPr>
              <w:t>4</w:t>
            </w:r>
          </w:p>
        </w:tc>
        <w:tc>
          <w:tcPr>
            <w:tcW w:w="6521" w:type="dxa"/>
            <w:vAlign w:val="center"/>
          </w:tcPr>
          <w:p w14:paraId="3D5D94EB" w14:textId="77777777" w:rsidR="004B2060" w:rsidRPr="00962024" w:rsidRDefault="004B2060" w:rsidP="00556F01">
            <w:pPr>
              <w:spacing w:line="240" w:lineRule="auto"/>
              <w:jc w:val="center"/>
              <w:rPr>
                <w:b/>
              </w:rPr>
            </w:pPr>
            <w:r w:rsidRPr="00962024">
              <w:rPr>
                <w:b/>
              </w:rPr>
              <w:t>5</w:t>
            </w:r>
          </w:p>
        </w:tc>
      </w:tr>
      <w:tr w:rsidR="004B2060" w:rsidRPr="006B6B25" w14:paraId="1BD92733" w14:textId="77777777" w:rsidTr="00556F01">
        <w:trPr>
          <w:trHeight w:val="250"/>
        </w:trPr>
        <w:tc>
          <w:tcPr>
            <w:tcW w:w="15163" w:type="dxa"/>
            <w:gridSpan w:val="5"/>
          </w:tcPr>
          <w:p w14:paraId="4FBCDF8E" w14:textId="6FA96186" w:rsidR="004B2060" w:rsidRPr="006B6B25" w:rsidRDefault="006B6B25" w:rsidP="00556F01">
            <w:pPr>
              <w:spacing w:line="240" w:lineRule="auto"/>
              <w:jc w:val="center"/>
              <w:rPr>
                <w:b/>
              </w:rPr>
            </w:pPr>
            <w:r w:rsidRPr="006B6B25">
              <w:rPr>
                <w:b/>
              </w:rPr>
              <w:t>VPS I prioriteto priemonės „</w:t>
            </w:r>
            <w:r w:rsidR="003C5575" w:rsidRPr="003C5575">
              <w:rPr>
                <w:b/>
                <w:bCs/>
              </w:rPr>
              <w:t>Socialinio verslo kūrimas ir plėtra</w:t>
            </w:r>
            <w:r w:rsidRPr="006B6B25">
              <w:rPr>
                <w:b/>
              </w:rPr>
              <w:t>“ Nr. LEADER-19.2-SAVA-</w:t>
            </w:r>
            <w:r w:rsidR="003C5575">
              <w:rPr>
                <w:b/>
              </w:rPr>
              <w:t>1</w:t>
            </w:r>
          </w:p>
        </w:tc>
      </w:tr>
      <w:tr w:rsidR="004B2060" w:rsidRPr="00962024" w14:paraId="6AD98D02" w14:textId="77777777" w:rsidTr="00556F01">
        <w:trPr>
          <w:trHeight w:val="20"/>
        </w:trPr>
        <w:tc>
          <w:tcPr>
            <w:tcW w:w="675" w:type="dxa"/>
            <w:noWrap/>
            <w:tcMar>
              <w:left w:w="0" w:type="dxa"/>
              <w:right w:w="0" w:type="dxa"/>
            </w:tcMar>
            <w:vAlign w:val="center"/>
          </w:tcPr>
          <w:p w14:paraId="74C1967B" w14:textId="77777777" w:rsidR="004B2060" w:rsidRPr="00962024" w:rsidRDefault="004B2060" w:rsidP="00556F01">
            <w:pPr>
              <w:spacing w:line="240" w:lineRule="auto"/>
              <w:ind w:left="142"/>
              <w:jc w:val="center"/>
            </w:pPr>
            <w:r w:rsidRPr="00962024">
              <w:t>1.</w:t>
            </w:r>
          </w:p>
        </w:tc>
        <w:tc>
          <w:tcPr>
            <w:tcW w:w="3261" w:type="dxa"/>
            <w:vAlign w:val="center"/>
          </w:tcPr>
          <w:p w14:paraId="41B6ED69" w14:textId="4C7A3BB5" w:rsidR="004B2060" w:rsidRPr="00962024" w:rsidRDefault="00E00C4F" w:rsidP="00556F01">
            <w:pPr>
              <w:spacing w:line="240" w:lineRule="auto"/>
            </w:pPr>
            <w:r>
              <w:rPr>
                <w:sz w:val="22"/>
              </w:rPr>
              <w:t>TAUR-LEADER-6B-DS-21-1-2021</w:t>
            </w:r>
          </w:p>
        </w:tc>
        <w:tc>
          <w:tcPr>
            <w:tcW w:w="2835" w:type="dxa"/>
            <w:vAlign w:val="center"/>
          </w:tcPr>
          <w:p w14:paraId="21BEB162" w14:textId="1DE1D57B" w:rsidR="004B2060" w:rsidRPr="00962024" w:rsidRDefault="00E00C4F" w:rsidP="00556F01">
            <w:pPr>
              <w:spacing w:line="240" w:lineRule="auto"/>
              <w:jc w:val="center"/>
            </w:pPr>
            <w:r>
              <w:rPr>
                <w:sz w:val="22"/>
              </w:rPr>
              <w:t>Asociacija „MEDDEN“</w:t>
            </w:r>
          </w:p>
        </w:tc>
        <w:tc>
          <w:tcPr>
            <w:tcW w:w="1871" w:type="dxa"/>
          </w:tcPr>
          <w:p w14:paraId="2BA7C715" w14:textId="0564BCDE" w:rsidR="004B2060" w:rsidRPr="00962024" w:rsidRDefault="00E00C4F" w:rsidP="00556F01">
            <w:pPr>
              <w:spacing w:line="240" w:lineRule="auto"/>
              <w:jc w:val="center"/>
            </w:pPr>
            <w:r>
              <w:rPr>
                <w:sz w:val="22"/>
              </w:rPr>
              <w:t>„Bendruomeninių paslaugų teikimo bazės steigimas ir plėtra“</w:t>
            </w:r>
          </w:p>
        </w:tc>
        <w:tc>
          <w:tcPr>
            <w:tcW w:w="6521" w:type="dxa"/>
            <w:vAlign w:val="center"/>
          </w:tcPr>
          <w:p w14:paraId="5E8D393C" w14:textId="3A9791BE" w:rsidR="004B2060" w:rsidRPr="00962024" w:rsidRDefault="00AB7B23" w:rsidP="00556F01">
            <w:pPr>
              <w:autoSpaceDE w:val="0"/>
              <w:autoSpaceDN w:val="0"/>
              <w:adjustRightInd w:val="0"/>
              <w:spacing w:line="240" w:lineRule="auto"/>
            </w:pPr>
            <w:r>
              <w:rPr>
                <w:lang w:eastAsia="lt-LT"/>
              </w:rPr>
              <w:t>Nep</w:t>
            </w:r>
            <w:r w:rsidRPr="000A6747">
              <w:rPr>
                <w:lang w:eastAsia="lt-LT"/>
              </w:rPr>
              <w:t>ritarti šiam vietos projektui ir</w:t>
            </w:r>
            <w:r>
              <w:rPr>
                <w:lang w:eastAsia="lt-LT"/>
              </w:rPr>
              <w:t xml:space="preserve"> nerekomenduoti pradėti</w:t>
            </w:r>
            <w:r w:rsidRPr="00962024">
              <w:rPr>
                <w:lang w:eastAsia="lt-LT"/>
              </w:rPr>
              <w:t xml:space="preserve"> kit</w:t>
            </w:r>
            <w:r>
              <w:rPr>
                <w:lang w:eastAsia="lt-LT"/>
              </w:rPr>
              <w:t>o</w:t>
            </w:r>
            <w:r w:rsidRPr="00962024">
              <w:rPr>
                <w:lang w:eastAsia="lt-LT"/>
              </w:rPr>
              <w:t xml:space="preserve"> vertinimo etap</w:t>
            </w:r>
            <w:r>
              <w:rPr>
                <w:lang w:eastAsia="lt-LT"/>
              </w:rPr>
              <w:t>o</w:t>
            </w:r>
          </w:p>
        </w:tc>
      </w:tr>
      <w:tr w:rsidR="003C5575" w:rsidRPr="00962024" w14:paraId="4E583D88" w14:textId="77777777" w:rsidTr="00556F01">
        <w:trPr>
          <w:trHeight w:val="20"/>
        </w:trPr>
        <w:tc>
          <w:tcPr>
            <w:tcW w:w="675" w:type="dxa"/>
            <w:noWrap/>
            <w:tcMar>
              <w:left w:w="0" w:type="dxa"/>
              <w:right w:w="0" w:type="dxa"/>
            </w:tcMar>
            <w:vAlign w:val="center"/>
          </w:tcPr>
          <w:p w14:paraId="4B574558" w14:textId="115549E3" w:rsidR="003C5575" w:rsidRPr="00962024" w:rsidRDefault="003C5575" w:rsidP="00556F01">
            <w:pPr>
              <w:spacing w:line="240" w:lineRule="auto"/>
              <w:ind w:left="142"/>
              <w:jc w:val="center"/>
            </w:pPr>
            <w:r>
              <w:t>2.</w:t>
            </w:r>
          </w:p>
        </w:tc>
        <w:tc>
          <w:tcPr>
            <w:tcW w:w="3261" w:type="dxa"/>
            <w:vAlign w:val="center"/>
          </w:tcPr>
          <w:p w14:paraId="6E0C0D9E" w14:textId="41715DA6" w:rsidR="003C5575" w:rsidRDefault="00E00C4F" w:rsidP="00556F01">
            <w:pPr>
              <w:spacing w:line="240" w:lineRule="auto"/>
              <w:rPr>
                <w:sz w:val="22"/>
              </w:rPr>
            </w:pPr>
            <w:r>
              <w:rPr>
                <w:sz w:val="22"/>
              </w:rPr>
              <w:t>TAUR-LEADER-6B-DS-21-2-2021</w:t>
            </w:r>
          </w:p>
        </w:tc>
        <w:tc>
          <w:tcPr>
            <w:tcW w:w="2835" w:type="dxa"/>
            <w:vAlign w:val="center"/>
          </w:tcPr>
          <w:p w14:paraId="5F735FA1" w14:textId="497CF6C4" w:rsidR="003C5575" w:rsidRDefault="00E00C4F" w:rsidP="00556F01">
            <w:pPr>
              <w:spacing w:line="240" w:lineRule="auto"/>
              <w:jc w:val="center"/>
              <w:rPr>
                <w:sz w:val="22"/>
              </w:rPr>
            </w:pPr>
            <w:r>
              <w:rPr>
                <w:sz w:val="22"/>
              </w:rPr>
              <w:t>MB „Šeimos dirbtuvė“</w:t>
            </w:r>
          </w:p>
        </w:tc>
        <w:tc>
          <w:tcPr>
            <w:tcW w:w="1871" w:type="dxa"/>
          </w:tcPr>
          <w:p w14:paraId="68289FCB" w14:textId="5733956C" w:rsidR="003C5575" w:rsidRDefault="00E00C4F" w:rsidP="00556F01">
            <w:pPr>
              <w:spacing w:line="240" w:lineRule="auto"/>
              <w:jc w:val="center"/>
              <w:rPr>
                <w:sz w:val="22"/>
              </w:rPr>
            </w:pPr>
            <w:r>
              <w:rPr>
                <w:sz w:val="22"/>
              </w:rPr>
              <w:t>„MB Šeimos dirbtuvė socialinio verslo plėtra“</w:t>
            </w:r>
          </w:p>
        </w:tc>
        <w:tc>
          <w:tcPr>
            <w:tcW w:w="6521" w:type="dxa"/>
            <w:vAlign w:val="center"/>
          </w:tcPr>
          <w:p w14:paraId="798715B2" w14:textId="76D51CB3" w:rsidR="003C5575" w:rsidRDefault="003C5575" w:rsidP="00556F01">
            <w:pPr>
              <w:autoSpaceDE w:val="0"/>
              <w:autoSpaceDN w:val="0"/>
              <w:adjustRightInd w:val="0"/>
              <w:spacing w:line="240" w:lineRule="auto"/>
              <w:rPr>
                <w:lang w:eastAsia="lt-LT"/>
              </w:rPr>
            </w:pPr>
            <w:r>
              <w:rPr>
                <w:lang w:eastAsia="lt-LT"/>
              </w:rPr>
              <w:t>Nep</w:t>
            </w:r>
            <w:r w:rsidRPr="000A6747">
              <w:rPr>
                <w:lang w:eastAsia="lt-LT"/>
              </w:rPr>
              <w:t>ritarti šiam vietos projektui ir</w:t>
            </w:r>
            <w:r>
              <w:rPr>
                <w:lang w:eastAsia="lt-LT"/>
              </w:rPr>
              <w:t xml:space="preserve"> nerekomenduoti pradėti</w:t>
            </w:r>
            <w:r w:rsidRPr="00962024">
              <w:rPr>
                <w:lang w:eastAsia="lt-LT"/>
              </w:rPr>
              <w:t xml:space="preserve"> kit</w:t>
            </w:r>
            <w:r>
              <w:rPr>
                <w:lang w:eastAsia="lt-LT"/>
              </w:rPr>
              <w:t>o</w:t>
            </w:r>
            <w:r w:rsidRPr="00962024">
              <w:rPr>
                <w:lang w:eastAsia="lt-LT"/>
              </w:rPr>
              <w:t xml:space="preserve"> vertinimo etap</w:t>
            </w:r>
            <w:r>
              <w:rPr>
                <w:lang w:eastAsia="lt-LT"/>
              </w:rPr>
              <w:t>o</w:t>
            </w:r>
          </w:p>
        </w:tc>
      </w:tr>
    </w:tbl>
    <w:p w14:paraId="214FD68D" w14:textId="4ED0D3B2" w:rsidR="001D2053" w:rsidRDefault="001D2053" w:rsidP="00BC4B9C">
      <w:pPr>
        <w:spacing w:line="240" w:lineRule="auto"/>
        <w:ind w:right="-170"/>
      </w:pPr>
    </w:p>
    <w:p w14:paraId="3C5631B3" w14:textId="77777777" w:rsidR="003C5575" w:rsidRDefault="003C5575" w:rsidP="00BC4B9C">
      <w:pPr>
        <w:spacing w:line="240" w:lineRule="auto"/>
        <w:ind w:right="-170"/>
      </w:pPr>
    </w:p>
    <w:p w14:paraId="1DE05E0A" w14:textId="79568A6E" w:rsidR="00B43286" w:rsidRPr="000A6747" w:rsidRDefault="00B43286" w:rsidP="00BC4B9C">
      <w:pPr>
        <w:spacing w:line="240" w:lineRule="auto"/>
        <w:ind w:right="-170"/>
      </w:pPr>
      <w:r w:rsidRPr="000A6747">
        <w:t>Posėdžio pirminink</w:t>
      </w:r>
      <w:r w:rsidR="00904D76" w:rsidRPr="000A6747">
        <w:t>ė</w:t>
      </w:r>
      <w:r w:rsidRPr="000A6747">
        <w:tab/>
      </w:r>
      <w:r w:rsidRPr="000A6747">
        <w:tab/>
      </w:r>
      <w:r w:rsidRPr="000A6747">
        <w:tab/>
        <w:t xml:space="preserve">                                                                                           </w:t>
      </w:r>
      <w:r w:rsidR="00852352" w:rsidRPr="000A6747">
        <w:t xml:space="preserve">                         </w:t>
      </w:r>
      <w:r w:rsidR="007733CB" w:rsidRPr="000A6747">
        <w:t xml:space="preserve">    </w:t>
      </w:r>
      <w:r w:rsidR="00852352" w:rsidRPr="000A6747">
        <w:t xml:space="preserve">   </w:t>
      </w:r>
      <w:r w:rsidR="00907F2E" w:rsidRPr="000A6747">
        <w:t>Laura Mėlinavičienė</w:t>
      </w:r>
    </w:p>
    <w:p w14:paraId="6D63EFF6" w14:textId="0EBAC15C" w:rsidR="009C63A9" w:rsidRPr="000A6747" w:rsidRDefault="009C63A9" w:rsidP="00BC4B9C">
      <w:pPr>
        <w:spacing w:line="240" w:lineRule="auto"/>
        <w:ind w:right="-172"/>
      </w:pPr>
    </w:p>
    <w:p w14:paraId="67373A45" w14:textId="77777777" w:rsidR="008A22F3" w:rsidRDefault="008A22F3" w:rsidP="00BC4B9C">
      <w:pPr>
        <w:spacing w:line="240" w:lineRule="auto"/>
        <w:ind w:right="-172"/>
      </w:pPr>
    </w:p>
    <w:p w14:paraId="56535591" w14:textId="7DC3779E" w:rsidR="00FB0FA3" w:rsidRPr="000A6747" w:rsidRDefault="003C5575" w:rsidP="00BC4B9C">
      <w:pPr>
        <w:spacing w:line="240" w:lineRule="auto"/>
        <w:ind w:right="-172"/>
      </w:pPr>
      <w:r>
        <w:t>Posedžio sekretorė</w:t>
      </w:r>
      <w:r w:rsidR="00356FDC" w:rsidRPr="000A6747">
        <w:tab/>
      </w:r>
      <w:r w:rsidR="00356FDC" w:rsidRPr="000A6747">
        <w:tab/>
      </w:r>
      <w:r w:rsidR="00356FDC" w:rsidRPr="000A6747">
        <w:tab/>
      </w:r>
      <w:r w:rsidR="009C63A9" w:rsidRPr="000A6747">
        <w:t xml:space="preserve">     </w:t>
      </w:r>
      <w:r w:rsidR="007733CB" w:rsidRPr="000A6747">
        <w:t xml:space="preserve">   </w:t>
      </w:r>
      <w:r>
        <w:t xml:space="preserve">                                                                                                           </w:t>
      </w:r>
      <w:r w:rsidR="007733CB" w:rsidRPr="000A6747">
        <w:t xml:space="preserve">  </w:t>
      </w:r>
      <w:r w:rsidR="0010701C">
        <w:t xml:space="preserve">   </w:t>
      </w:r>
      <w:r w:rsidR="007733CB" w:rsidRPr="000A6747">
        <w:t xml:space="preserve"> </w:t>
      </w:r>
      <w:r w:rsidR="009C63A9" w:rsidRPr="000A6747">
        <w:t xml:space="preserve">  Laima Šveikauskienė</w:t>
      </w:r>
    </w:p>
    <w:p w14:paraId="4CC347B3" w14:textId="77777777" w:rsidR="008A22F3" w:rsidRDefault="008A22F3" w:rsidP="00BC4B9C">
      <w:pPr>
        <w:spacing w:line="240" w:lineRule="auto"/>
      </w:pPr>
    </w:p>
    <w:p w14:paraId="38AA4080" w14:textId="2E153047" w:rsidR="00B43286" w:rsidRPr="000A6747" w:rsidRDefault="006A6686" w:rsidP="00BC4B9C">
      <w:pPr>
        <w:spacing w:line="240" w:lineRule="auto"/>
      </w:pPr>
      <w:r w:rsidRPr="000A6747">
        <w:t>Vietos projektų atrankos komiteto nariai</w:t>
      </w:r>
      <w:r w:rsidR="00B43286" w:rsidRPr="000A6747">
        <w:t>:</w:t>
      </w:r>
      <w:r w:rsidR="009C63A9" w:rsidRPr="000A6747">
        <w:t xml:space="preserve">  </w:t>
      </w:r>
    </w:p>
    <w:tbl>
      <w:tblPr>
        <w:tblW w:w="3402" w:type="dxa"/>
        <w:tblLayout w:type="fixed"/>
        <w:tblLook w:val="01E0" w:firstRow="1" w:lastRow="1" w:firstColumn="1" w:lastColumn="1" w:noHBand="0" w:noVBand="0"/>
      </w:tblPr>
      <w:tblGrid>
        <w:gridCol w:w="3402"/>
      </w:tblGrid>
      <w:tr w:rsidR="00BE4CF2" w:rsidRPr="000A6747" w14:paraId="188F0791" w14:textId="77777777" w:rsidTr="00BE4CF2">
        <w:trPr>
          <w:cantSplit/>
          <w:trHeight w:val="404"/>
        </w:trPr>
        <w:tc>
          <w:tcPr>
            <w:tcW w:w="3402" w:type="dxa"/>
            <w:vAlign w:val="center"/>
          </w:tcPr>
          <w:p w14:paraId="22A00865" w14:textId="38577582" w:rsidR="00BE4CF2" w:rsidRPr="000A6747" w:rsidRDefault="00BE4CF2" w:rsidP="00BC4B9C">
            <w:pPr>
              <w:spacing w:line="240" w:lineRule="auto"/>
            </w:pPr>
          </w:p>
        </w:tc>
      </w:tr>
    </w:tbl>
    <w:p w14:paraId="482189FF" w14:textId="65947015" w:rsidR="00B43286" w:rsidRPr="000A6747" w:rsidRDefault="00B43286" w:rsidP="00BC4B9C"/>
    <w:sectPr w:rsidR="00B43286" w:rsidRPr="000A6747" w:rsidSect="00BC4B9C">
      <w:footnotePr>
        <w:numRestart w:val="eachSect"/>
      </w:footnotePr>
      <w:type w:val="continuous"/>
      <w:pgSz w:w="16840" w:h="11907" w:orient="landscape" w:code="9"/>
      <w:pgMar w:top="1701" w:right="1134" w:bottom="567"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BCFF" w14:textId="77777777" w:rsidR="00D75DA3" w:rsidRDefault="00D75DA3" w:rsidP="00B83349">
      <w:pPr>
        <w:spacing w:line="240" w:lineRule="auto"/>
      </w:pPr>
      <w:r>
        <w:separator/>
      </w:r>
    </w:p>
  </w:endnote>
  <w:endnote w:type="continuationSeparator" w:id="0">
    <w:p w14:paraId="331FF4CF" w14:textId="77777777" w:rsidR="00D75DA3" w:rsidRDefault="00D75DA3"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BDD" w14:textId="2BD88BC0" w:rsidR="003E6851" w:rsidRDefault="005D06A2" w:rsidP="003E6851">
    <w:pPr>
      <w:jc w:val="right"/>
    </w:pPr>
    <w:r>
      <w:t xml:space="preserve">                                                             </w:t>
    </w:r>
    <w:r w:rsidR="003E6851">
      <w:t xml:space="preserve">                        </w:t>
    </w:r>
  </w:p>
  <w:p w14:paraId="22F603B8" w14:textId="4347CFCA" w:rsidR="002507EE" w:rsidRDefault="002507EE" w:rsidP="002507EE">
    <w:pPr>
      <w:pStyle w:val="Footer"/>
      <w:jc w:val="right"/>
      <w:rPr>
        <w:szCs w:val="22"/>
      </w:rPr>
    </w:pPr>
  </w:p>
  <w:p w14:paraId="470F15F5" w14:textId="1692C987" w:rsidR="00B83349" w:rsidRDefault="00B83349" w:rsidP="00B83349">
    <w:pPr>
      <w:pStyle w:val="Footer"/>
      <w:ind w:left="5184"/>
    </w:pPr>
  </w:p>
  <w:p w14:paraId="7BEE0480" w14:textId="77777777" w:rsidR="00B83349" w:rsidRDefault="00B8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2D6" w14:textId="05841C32" w:rsidR="002507EE" w:rsidRDefault="002507EE" w:rsidP="002507EE">
    <w:pPr>
      <w:pStyle w:val="Footer"/>
      <w:jc w:val="right"/>
      <w:rPr>
        <w:szCs w:val="22"/>
      </w:rPr>
    </w:pPr>
  </w:p>
  <w:p w14:paraId="4D457DCB" w14:textId="3756A71C" w:rsidR="005D06A2" w:rsidRDefault="005D06A2" w:rsidP="005D06A2">
    <w:pPr>
      <w:pStyle w:val="Footer"/>
      <w:ind w:left="5184"/>
    </w:pPr>
  </w:p>
  <w:p w14:paraId="16284E20" w14:textId="77777777" w:rsidR="005D06A2" w:rsidRDefault="005D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F583" w14:textId="77777777" w:rsidR="00D75DA3" w:rsidRDefault="00D75DA3" w:rsidP="00B83349">
      <w:pPr>
        <w:spacing w:line="240" w:lineRule="auto"/>
      </w:pPr>
      <w:r>
        <w:separator/>
      </w:r>
    </w:p>
  </w:footnote>
  <w:footnote w:type="continuationSeparator" w:id="0">
    <w:p w14:paraId="5F9AF00B" w14:textId="77777777" w:rsidR="00D75DA3" w:rsidRDefault="00D75DA3"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20298"/>
      <w:docPartObj>
        <w:docPartGallery w:val="Page Numbers (Top of Page)"/>
        <w:docPartUnique/>
      </w:docPartObj>
    </w:sdtPr>
    <w:sdtEndPr/>
    <w:sdtContent>
      <w:p w14:paraId="04BD5F75" w14:textId="367A57F1" w:rsidR="00CF63D3" w:rsidRDefault="00CF63D3">
        <w:pPr>
          <w:pStyle w:val="Header"/>
          <w:jc w:val="center"/>
        </w:pPr>
        <w:r>
          <w:fldChar w:fldCharType="begin"/>
        </w:r>
        <w:r>
          <w:instrText>PAGE   \* MERGEFORMAT</w:instrText>
        </w:r>
        <w:r>
          <w:fldChar w:fldCharType="separate"/>
        </w:r>
        <w:r w:rsidR="00742E4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30"/>
    <w:multiLevelType w:val="hybridMultilevel"/>
    <w:tmpl w:val="82FEB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98783D"/>
    <w:multiLevelType w:val="hybridMultilevel"/>
    <w:tmpl w:val="9EF47B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22344"/>
    <w:multiLevelType w:val="hybridMultilevel"/>
    <w:tmpl w:val="346A14B8"/>
    <w:lvl w:ilvl="0" w:tplc="1D04AB6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6A0F3B"/>
    <w:multiLevelType w:val="hybridMultilevel"/>
    <w:tmpl w:val="346A14B8"/>
    <w:lvl w:ilvl="0" w:tplc="1D04AB6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113DC2"/>
    <w:multiLevelType w:val="hybridMultilevel"/>
    <w:tmpl w:val="B2003F3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C781A49"/>
    <w:multiLevelType w:val="hybridMultilevel"/>
    <w:tmpl w:val="0E123D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E73F16"/>
    <w:multiLevelType w:val="multilevel"/>
    <w:tmpl w:val="FE90A0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33BE1"/>
    <w:multiLevelType w:val="multilevel"/>
    <w:tmpl w:val="A87C51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95249CD"/>
    <w:multiLevelType w:val="hybridMultilevel"/>
    <w:tmpl w:val="1FB82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332831"/>
    <w:multiLevelType w:val="multilevel"/>
    <w:tmpl w:val="1CA2F7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2"/>
  </w:num>
  <w:num w:numId="3">
    <w:abstractNumId w:val="9"/>
  </w:num>
  <w:num w:numId="4">
    <w:abstractNumId w:val="10"/>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0"/>
  </w:num>
  <w:num w:numId="11">
    <w:abstractNumId w:val="12"/>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94"/>
    <w:rsid w:val="000007D8"/>
    <w:rsid w:val="00002EAF"/>
    <w:rsid w:val="000036CD"/>
    <w:rsid w:val="00007674"/>
    <w:rsid w:val="00011CE1"/>
    <w:rsid w:val="00011CE7"/>
    <w:rsid w:val="000137DC"/>
    <w:rsid w:val="0001404A"/>
    <w:rsid w:val="00024902"/>
    <w:rsid w:val="00024D4F"/>
    <w:rsid w:val="00025CBF"/>
    <w:rsid w:val="00030A7D"/>
    <w:rsid w:val="000370E4"/>
    <w:rsid w:val="000429D8"/>
    <w:rsid w:val="00043F3C"/>
    <w:rsid w:val="0004546F"/>
    <w:rsid w:val="000543A3"/>
    <w:rsid w:val="0005531E"/>
    <w:rsid w:val="00055E37"/>
    <w:rsid w:val="00056292"/>
    <w:rsid w:val="00056D7E"/>
    <w:rsid w:val="00056DE5"/>
    <w:rsid w:val="00062A4F"/>
    <w:rsid w:val="00062F43"/>
    <w:rsid w:val="00072BEF"/>
    <w:rsid w:val="00076157"/>
    <w:rsid w:val="00087442"/>
    <w:rsid w:val="00087ACA"/>
    <w:rsid w:val="000906B5"/>
    <w:rsid w:val="000916D9"/>
    <w:rsid w:val="00091721"/>
    <w:rsid w:val="00097113"/>
    <w:rsid w:val="00097461"/>
    <w:rsid w:val="000A279D"/>
    <w:rsid w:val="000A2C18"/>
    <w:rsid w:val="000A3F55"/>
    <w:rsid w:val="000A6747"/>
    <w:rsid w:val="000A72B3"/>
    <w:rsid w:val="000A730A"/>
    <w:rsid w:val="000A7C6F"/>
    <w:rsid w:val="000B17F9"/>
    <w:rsid w:val="000B29DC"/>
    <w:rsid w:val="000B3772"/>
    <w:rsid w:val="000B4A40"/>
    <w:rsid w:val="000B4F29"/>
    <w:rsid w:val="000B5948"/>
    <w:rsid w:val="000C1655"/>
    <w:rsid w:val="000D1E86"/>
    <w:rsid w:val="000D34BB"/>
    <w:rsid w:val="000D7EBB"/>
    <w:rsid w:val="000E2125"/>
    <w:rsid w:val="000E7B60"/>
    <w:rsid w:val="00101C0B"/>
    <w:rsid w:val="001054DE"/>
    <w:rsid w:val="0010697E"/>
    <w:rsid w:val="0010701C"/>
    <w:rsid w:val="00116704"/>
    <w:rsid w:val="00120203"/>
    <w:rsid w:val="00121F5D"/>
    <w:rsid w:val="0013161B"/>
    <w:rsid w:val="00133DED"/>
    <w:rsid w:val="00134CE1"/>
    <w:rsid w:val="0013795D"/>
    <w:rsid w:val="00141B3F"/>
    <w:rsid w:val="00145E23"/>
    <w:rsid w:val="001567C9"/>
    <w:rsid w:val="001578A1"/>
    <w:rsid w:val="00162132"/>
    <w:rsid w:val="001656BD"/>
    <w:rsid w:val="00167B3D"/>
    <w:rsid w:val="00170340"/>
    <w:rsid w:val="00173988"/>
    <w:rsid w:val="0017751C"/>
    <w:rsid w:val="00180CDC"/>
    <w:rsid w:val="00186719"/>
    <w:rsid w:val="0018799B"/>
    <w:rsid w:val="00190955"/>
    <w:rsid w:val="00194F60"/>
    <w:rsid w:val="001977A6"/>
    <w:rsid w:val="00197B3B"/>
    <w:rsid w:val="001A033B"/>
    <w:rsid w:val="001A61A5"/>
    <w:rsid w:val="001A698E"/>
    <w:rsid w:val="001B17B3"/>
    <w:rsid w:val="001B2C00"/>
    <w:rsid w:val="001C3219"/>
    <w:rsid w:val="001C3669"/>
    <w:rsid w:val="001C3A4E"/>
    <w:rsid w:val="001C6787"/>
    <w:rsid w:val="001C6C05"/>
    <w:rsid w:val="001D2053"/>
    <w:rsid w:val="001D3A86"/>
    <w:rsid w:val="001D43C6"/>
    <w:rsid w:val="001D57B9"/>
    <w:rsid w:val="001E1526"/>
    <w:rsid w:val="001E232D"/>
    <w:rsid w:val="001E4B31"/>
    <w:rsid w:val="001E6FC1"/>
    <w:rsid w:val="001F2237"/>
    <w:rsid w:val="001F247C"/>
    <w:rsid w:val="001F5ED5"/>
    <w:rsid w:val="001F60C6"/>
    <w:rsid w:val="002014E9"/>
    <w:rsid w:val="00204BC4"/>
    <w:rsid w:val="00205C78"/>
    <w:rsid w:val="00211091"/>
    <w:rsid w:val="0021293A"/>
    <w:rsid w:val="00214C6E"/>
    <w:rsid w:val="00220934"/>
    <w:rsid w:val="002252B7"/>
    <w:rsid w:val="002278B2"/>
    <w:rsid w:val="0023633C"/>
    <w:rsid w:val="00242021"/>
    <w:rsid w:val="002444E0"/>
    <w:rsid w:val="00245BA2"/>
    <w:rsid w:val="002507EE"/>
    <w:rsid w:val="00254E20"/>
    <w:rsid w:val="00255BBA"/>
    <w:rsid w:val="002563DE"/>
    <w:rsid w:val="002570AB"/>
    <w:rsid w:val="0026300D"/>
    <w:rsid w:val="00271D58"/>
    <w:rsid w:val="00271DF6"/>
    <w:rsid w:val="0027259B"/>
    <w:rsid w:val="002752FE"/>
    <w:rsid w:val="00276497"/>
    <w:rsid w:val="0027682E"/>
    <w:rsid w:val="002822C4"/>
    <w:rsid w:val="002827BA"/>
    <w:rsid w:val="00283A67"/>
    <w:rsid w:val="00284D13"/>
    <w:rsid w:val="002876F7"/>
    <w:rsid w:val="0029131B"/>
    <w:rsid w:val="0029143B"/>
    <w:rsid w:val="002947D8"/>
    <w:rsid w:val="00295EF8"/>
    <w:rsid w:val="002A043B"/>
    <w:rsid w:val="002A546C"/>
    <w:rsid w:val="002A553D"/>
    <w:rsid w:val="002B0757"/>
    <w:rsid w:val="002B1646"/>
    <w:rsid w:val="002B5953"/>
    <w:rsid w:val="002C2C13"/>
    <w:rsid w:val="002C3BE3"/>
    <w:rsid w:val="002C45E2"/>
    <w:rsid w:val="002D55EC"/>
    <w:rsid w:val="002E0D75"/>
    <w:rsid w:val="002E1E29"/>
    <w:rsid w:val="002E37DC"/>
    <w:rsid w:val="002E58DA"/>
    <w:rsid w:val="002F2D20"/>
    <w:rsid w:val="002F5B79"/>
    <w:rsid w:val="002F7693"/>
    <w:rsid w:val="0030506E"/>
    <w:rsid w:val="003066CA"/>
    <w:rsid w:val="00307D17"/>
    <w:rsid w:val="00311A7D"/>
    <w:rsid w:val="003128A5"/>
    <w:rsid w:val="00316527"/>
    <w:rsid w:val="00321E02"/>
    <w:rsid w:val="00321F3C"/>
    <w:rsid w:val="0032498A"/>
    <w:rsid w:val="003276B6"/>
    <w:rsid w:val="003313C7"/>
    <w:rsid w:val="003343FE"/>
    <w:rsid w:val="00337405"/>
    <w:rsid w:val="00340072"/>
    <w:rsid w:val="00344813"/>
    <w:rsid w:val="00352083"/>
    <w:rsid w:val="00354D0C"/>
    <w:rsid w:val="0035541D"/>
    <w:rsid w:val="00356FDC"/>
    <w:rsid w:val="0035727A"/>
    <w:rsid w:val="00360961"/>
    <w:rsid w:val="00371063"/>
    <w:rsid w:val="00371BA2"/>
    <w:rsid w:val="0037433D"/>
    <w:rsid w:val="00377AD4"/>
    <w:rsid w:val="00385D85"/>
    <w:rsid w:val="00396A78"/>
    <w:rsid w:val="003A5102"/>
    <w:rsid w:val="003A6C92"/>
    <w:rsid w:val="003A707C"/>
    <w:rsid w:val="003B1F48"/>
    <w:rsid w:val="003B2316"/>
    <w:rsid w:val="003B24EA"/>
    <w:rsid w:val="003B3A4B"/>
    <w:rsid w:val="003B5A55"/>
    <w:rsid w:val="003B769A"/>
    <w:rsid w:val="003C5575"/>
    <w:rsid w:val="003D141D"/>
    <w:rsid w:val="003D1F2E"/>
    <w:rsid w:val="003D2CF8"/>
    <w:rsid w:val="003E1840"/>
    <w:rsid w:val="003E2286"/>
    <w:rsid w:val="003E6851"/>
    <w:rsid w:val="003E7382"/>
    <w:rsid w:val="003F2F04"/>
    <w:rsid w:val="003F6CF8"/>
    <w:rsid w:val="00402026"/>
    <w:rsid w:val="00402D7F"/>
    <w:rsid w:val="0041344A"/>
    <w:rsid w:val="004150F1"/>
    <w:rsid w:val="004163E7"/>
    <w:rsid w:val="00420175"/>
    <w:rsid w:val="00421A67"/>
    <w:rsid w:val="00431139"/>
    <w:rsid w:val="00433332"/>
    <w:rsid w:val="0043584B"/>
    <w:rsid w:val="00435ADE"/>
    <w:rsid w:val="0043669C"/>
    <w:rsid w:val="0043778B"/>
    <w:rsid w:val="00441C67"/>
    <w:rsid w:val="00444FF3"/>
    <w:rsid w:val="004547A6"/>
    <w:rsid w:val="0045623C"/>
    <w:rsid w:val="004576CB"/>
    <w:rsid w:val="00466A82"/>
    <w:rsid w:val="00481D98"/>
    <w:rsid w:val="0048520B"/>
    <w:rsid w:val="00485CAD"/>
    <w:rsid w:val="004934B6"/>
    <w:rsid w:val="00494663"/>
    <w:rsid w:val="004A0EE0"/>
    <w:rsid w:val="004A5826"/>
    <w:rsid w:val="004B04DF"/>
    <w:rsid w:val="004B06A8"/>
    <w:rsid w:val="004B2060"/>
    <w:rsid w:val="004B652B"/>
    <w:rsid w:val="004B6BDD"/>
    <w:rsid w:val="004C5F65"/>
    <w:rsid w:val="004D1792"/>
    <w:rsid w:val="004D1A79"/>
    <w:rsid w:val="004D2450"/>
    <w:rsid w:val="004D68AE"/>
    <w:rsid w:val="004D6FBB"/>
    <w:rsid w:val="004D7AA7"/>
    <w:rsid w:val="004D7ADC"/>
    <w:rsid w:val="004E3B1A"/>
    <w:rsid w:val="004E78E6"/>
    <w:rsid w:val="004F2534"/>
    <w:rsid w:val="004F51EA"/>
    <w:rsid w:val="004F79C7"/>
    <w:rsid w:val="00501A5D"/>
    <w:rsid w:val="005020AE"/>
    <w:rsid w:val="00504C73"/>
    <w:rsid w:val="00506F23"/>
    <w:rsid w:val="005138B7"/>
    <w:rsid w:val="00514AF0"/>
    <w:rsid w:val="00515D67"/>
    <w:rsid w:val="00521139"/>
    <w:rsid w:val="00525A44"/>
    <w:rsid w:val="0052680E"/>
    <w:rsid w:val="00527A13"/>
    <w:rsid w:val="00531D6D"/>
    <w:rsid w:val="0053665A"/>
    <w:rsid w:val="00540B6D"/>
    <w:rsid w:val="005421C3"/>
    <w:rsid w:val="00542FCC"/>
    <w:rsid w:val="00543FAF"/>
    <w:rsid w:val="0054581F"/>
    <w:rsid w:val="00564121"/>
    <w:rsid w:val="005672BF"/>
    <w:rsid w:val="00570CD5"/>
    <w:rsid w:val="00572358"/>
    <w:rsid w:val="00576A70"/>
    <w:rsid w:val="005806F2"/>
    <w:rsid w:val="00585189"/>
    <w:rsid w:val="00587143"/>
    <w:rsid w:val="00590FF2"/>
    <w:rsid w:val="0059135E"/>
    <w:rsid w:val="005949B3"/>
    <w:rsid w:val="00597B7C"/>
    <w:rsid w:val="005A0C63"/>
    <w:rsid w:val="005A0FFF"/>
    <w:rsid w:val="005A2A69"/>
    <w:rsid w:val="005A361B"/>
    <w:rsid w:val="005A58DB"/>
    <w:rsid w:val="005A6A5A"/>
    <w:rsid w:val="005B3870"/>
    <w:rsid w:val="005B760E"/>
    <w:rsid w:val="005C5929"/>
    <w:rsid w:val="005D06A2"/>
    <w:rsid w:val="005D43A9"/>
    <w:rsid w:val="005D73A2"/>
    <w:rsid w:val="005E0289"/>
    <w:rsid w:val="005E6BB3"/>
    <w:rsid w:val="005F049C"/>
    <w:rsid w:val="005F2EAD"/>
    <w:rsid w:val="005F6882"/>
    <w:rsid w:val="005F69B3"/>
    <w:rsid w:val="00600C17"/>
    <w:rsid w:val="00601F5E"/>
    <w:rsid w:val="00605291"/>
    <w:rsid w:val="00605A49"/>
    <w:rsid w:val="00607E01"/>
    <w:rsid w:val="006132D2"/>
    <w:rsid w:val="0061625C"/>
    <w:rsid w:val="006166C9"/>
    <w:rsid w:val="006175FB"/>
    <w:rsid w:val="006233FC"/>
    <w:rsid w:val="006234DA"/>
    <w:rsid w:val="006259D8"/>
    <w:rsid w:val="006330FA"/>
    <w:rsid w:val="006348A8"/>
    <w:rsid w:val="006444B1"/>
    <w:rsid w:val="0064462F"/>
    <w:rsid w:val="00646A16"/>
    <w:rsid w:val="00654797"/>
    <w:rsid w:val="006559E9"/>
    <w:rsid w:val="006614AC"/>
    <w:rsid w:val="00661B99"/>
    <w:rsid w:val="00661E10"/>
    <w:rsid w:val="00671470"/>
    <w:rsid w:val="0067297F"/>
    <w:rsid w:val="00673D3E"/>
    <w:rsid w:val="00674EDC"/>
    <w:rsid w:val="006754A4"/>
    <w:rsid w:val="0067774A"/>
    <w:rsid w:val="0068155C"/>
    <w:rsid w:val="006856D9"/>
    <w:rsid w:val="0068681C"/>
    <w:rsid w:val="00691763"/>
    <w:rsid w:val="00693B45"/>
    <w:rsid w:val="00693B50"/>
    <w:rsid w:val="006973ED"/>
    <w:rsid w:val="006A1D9C"/>
    <w:rsid w:val="006A2AC8"/>
    <w:rsid w:val="006A4FD7"/>
    <w:rsid w:val="006A6686"/>
    <w:rsid w:val="006B0846"/>
    <w:rsid w:val="006B108D"/>
    <w:rsid w:val="006B136E"/>
    <w:rsid w:val="006B6B25"/>
    <w:rsid w:val="006B6D87"/>
    <w:rsid w:val="006C09C2"/>
    <w:rsid w:val="006C2156"/>
    <w:rsid w:val="006C2518"/>
    <w:rsid w:val="006C2B99"/>
    <w:rsid w:val="006C4776"/>
    <w:rsid w:val="006D41A7"/>
    <w:rsid w:val="006D43BD"/>
    <w:rsid w:val="006E06D4"/>
    <w:rsid w:val="006E3B1A"/>
    <w:rsid w:val="006E612B"/>
    <w:rsid w:val="006E6F49"/>
    <w:rsid w:val="006F0B9F"/>
    <w:rsid w:val="006F41C2"/>
    <w:rsid w:val="00703B00"/>
    <w:rsid w:val="00705307"/>
    <w:rsid w:val="007062CE"/>
    <w:rsid w:val="007067BA"/>
    <w:rsid w:val="00713F00"/>
    <w:rsid w:val="0071400C"/>
    <w:rsid w:val="00714C91"/>
    <w:rsid w:val="007171EC"/>
    <w:rsid w:val="00726933"/>
    <w:rsid w:val="0073247D"/>
    <w:rsid w:val="007362AF"/>
    <w:rsid w:val="00742E44"/>
    <w:rsid w:val="0074370B"/>
    <w:rsid w:val="00743E3A"/>
    <w:rsid w:val="007522C2"/>
    <w:rsid w:val="00754B9C"/>
    <w:rsid w:val="0076108F"/>
    <w:rsid w:val="007626F8"/>
    <w:rsid w:val="00766148"/>
    <w:rsid w:val="007733CB"/>
    <w:rsid w:val="00775415"/>
    <w:rsid w:val="00782C2D"/>
    <w:rsid w:val="00796690"/>
    <w:rsid w:val="007A014E"/>
    <w:rsid w:val="007A17C8"/>
    <w:rsid w:val="007A1C74"/>
    <w:rsid w:val="007A44D8"/>
    <w:rsid w:val="007A5EDB"/>
    <w:rsid w:val="007A77EE"/>
    <w:rsid w:val="007B24CF"/>
    <w:rsid w:val="007B2635"/>
    <w:rsid w:val="007B5701"/>
    <w:rsid w:val="007C6741"/>
    <w:rsid w:val="007C6F50"/>
    <w:rsid w:val="007C7765"/>
    <w:rsid w:val="007D25EB"/>
    <w:rsid w:val="007D2FAC"/>
    <w:rsid w:val="007D558E"/>
    <w:rsid w:val="007D577A"/>
    <w:rsid w:val="007D57F5"/>
    <w:rsid w:val="007D6BE9"/>
    <w:rsid w:val="007E31B5"/>
    <w:rsid w:val="007E4E0E"/>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503B"/>
    <w:rsid w:val="0081528C"/>
    <w:rsid w:val="00817538"/>
    <w:rsid w:val="008203DF"/>
    <w:rsid w:val="00825566"/>
    <w:rsid w:val="00826126"/>
    <w:rsid w:val="0083475D"/>
    <w:rsid w:val="00835DDD"/>
    <w:rsid w:val="00841200"/>
    <w:rsid w:val="00844483"/>
    <w:rsid w:val="00847243"/>
    <w:rsid w:val="00850616"/>
    <w:rsid w:val="00852352"/>
    <w:rsid w:val="00854E50"/>
    <w:rsid w:val="008555B0"/>
    <w:rsid w:val="0085780A"/>
    <w:rsid w:val="00857CC5"/>
    <w:rsid w:val="00861316"/>
    <w:rsid w:val="008621CE"/>
    <w:rsid w:val="008624C7"/>
    <w:rsid w:val="008630AD"/>
    <w:rsid w:val="00863952"/>
    <w:rsid w:val="00865ECD"/>
    <w:rsid w:val="008701DB"/>
    <w:rsid w:val="00872C4C"/>
    <w:rsid w:val="0087661B"/>
    <w:rsid w:val="00877F0A"/>
    <w:rsid w:val="0088153A"/>
    <w:rsid w:val="00881664"/>
    <w:rsid w:val="00886CF8"/>
    <w:rsid w:val="00890B7C"/>
    <w:rsid w:val="00897532"/>
    <w:rsid w:val="008A09EF"/>
    <w:rsid w:val="008A22F3"/>
    <w:rsid w:val="008A65CA"/>
    <w:rsid w:val="008B15C5"/>
    <w:rsid w:val="008B2F2E"/>
    <w:rsid w:val="008B3A4F"/>
    <w:rsid w:val="008B4E11"/>
    <w:rsid w:val="008C056D"/>
    <w:rsid w:val="008C0B2C"/>
    <w:rsid w:val="008C1A35"/>
    <w:rsid w:val="008C2192"/>
    <w:rsid w:val="008C4601"/>
    <w:rsid w:val="008C50A4"/>
    <w:rsid w:val="008C6C79"/>
    <w:rsid w:val="008D750D"/>
    <w:rsid w:val="008E27A1"/>
    <w:rsid w:val="008E338A"/>
    <w:rsid w:val="008E35FB"/>
    <w:rsid w:val="008E4B14"/>
    <w:rsid w:val="008E7FC4"/>
    <w:rsid w:val="00900267"/>
    <w:rsid w:val="0090130D"/>
    <w:rsid w:val="0090363C"/>
    <w:rsid w:val="0090390C"/>
    <w:rsid w:val="00904D76"/>
    <w:rsid w:val="0090767D"/>
    <w:rsid w:val="00907BA7"/>
    <w:rsid w:val="00907F2E"/>
    <w:rsid w:val="0091302D"/>
    <w:rsid w:val="00914425"/>
    <w:rsid w:val="00915FE6"/>
    <w:rsid w:val="00920736"/>
    <w:rsid w:val="00920B32"/>
    <w:rsid w:val="009252B8"/>
    <w:rsid w:val="0093037D"/>
    <w:rsid w:val="009355C2"/>
    <w:rsid w:val="00936149"/>
    <w:rsid w:val="00947F6B"/>
    <w:rsid w:val="00950536"/>
    <w:rsid w:val="009518B7"/>
    <w:rsid w:val="00951E5F"/>
    <w:rsid w:val="009527E3"/>
    <w:rsid w:val="00960BE4"/>
    <w:rsid w:val="00962024"/>
    <w:rsid w:val="00964656"/>
    <w:rsid w:val="00967055"/>
    <w:rsid w:val="00970FD4"/>
    <w:rsid w:val="009724E9"/>
    <w:rsid w:val="00972D66"/>
    <w:rsid w:val="00975716"/>
    <w:rsid w:val="009774CE"/>
    <w:rsid w:val="0097784E"/>
    <w:rsid w:val="00982587"/>
    <w:rsid w:val="00985A45"/>
    <w:rsid w:val="00986CE6"/>
    <w:rsid w:val="00992971"/>
    <w:rsid w:val="00992A71"/>
    <w:rsid w:val="009957DC"/>
    <w:rsid w:val="009A09C0"/>
    <w:rsid w:val="009A70DC"/>
    <w:rsid w:val="009C550D"/>
    <w:rsid w:val="009C63A9"/>
    <w:rsid w:val="009C67F7"/>
    <w:rsid w:val="009D0CE9"/>
    <w:rsid w:val="009D0F4B"/>
    <w:rsid w:val="009D1D18"/>
    <w:rsid w:val="009D7140"/>
    <w:rsid w:val="009E1C75"/>
    <w:rsid w:val="009E3451"/>
    <w:rsid w:val="009E4CCB"/>
    <w:rsid w:val="009E4FFD"/>
    <w:rsid w:val="009E5BE6"/>
    <w:rsid w:val="009E64BE"/>
    <w:rsid w:val="009E6BAD"/>
    <w:rsid w:val="009F06D2"/>
    <w:rsid w:val="009F0A3A"/>
    <w:rsid w:val="009F1C3F"/>
    <w:rsid w:val="009F42F3"/>
    <w:rsid w:val="009F45C6"/>
    <w:rsid w:val="009F4CFC"/>
    <w:rsid w:val="009F53B3"/>
    <w:rsid w:val="009F6131"/>
    <w:rsid w:val="009F6E2A"/>
    <w:rsid w:val="00A01320"/>
    <w:rsid w:val="00A01D43"/>
    <w:rsid w:val="00A1454C"/>
    <w:rsid w:val="00A15EDB"/>
    <w:rsid w:val="00A171B0"/>
    <w:rsid w:val="00A2170B"/>
    <w:rsid w:val="00A228CF"/>
    <w:rsid w:val="00A234E4"/>
    <w:rsid w:val="00A26326"/>
    <w:rsid w:val="00A27048"/>
    <w:rsid w:val="00A27FB4"/>
    <w:rsid w:val="00A35710"/>
    <w:rsid w:val="00A40F7E"/>
    <w:rsid w:val="00A41D51"/>
    <w:rsid w:val="00A43D94"/>
    <w:rsid w:val="00A45FF0"/>
    <w:rsid w:val="00A57760"/>
    <w:rsid w:val="00A60650"/>
    <w:rsid w:val="00A6243B"/>
    <w:rsid w:val="00A63492"/>
    <w:rsid w:val="00A63F6E"/>
    <w:rsid w:val="00A6477C"/>
    <w:rsid w:val="00A67CD6"/>
    <w:rsid w:val="00A7091D"/>
    <w:rsid w:val="00A76312"/>
    <w:rsid w:val="00A81E66"/>
    <w:rsid w:val="00A824B1"/>
    <w:rsid w:val="00A830D2"/>
    <w:rsid w:val="00A85354"/>
    <w:rsid w:val="00A874C8"/>
    <w:rsid w:val="00A87815"/>
    <w:rsid w:val="00A9395C"/>
    <w:rsid w:val="00A9473B"/>
    <w:rsid w:val="00A94B38"/>
    <w:rsid w:val="00A97A5D"/>
    <w:rsid w:val="00AA1246"/>
    <w:rsid w:val="00AA2721"/>
    <w:rsid w:val="00AA2C4E"/>
    <w:rsid w:val="00AA4C0C"/>
    <w:rsid w:val="00AA52F6"/>
    <w:rsid w:val="00AA5F51"/>
    <w:rsid w:val="00AA6054"/>
    <w:rsid w:val="00AB2401"/>
    <w:rsid w:val="00AB73F5"/>
    <w:rsid w:val="00AB7B23"/>
    <w:rsid w:val="00AC41E0"/>
    <w:rsid w:val="00AC7942"/>
    <w:rsid w:val="00AC7C95"/>
    <w:rsid w:val="00AD0E15"/>
    <w:rsid w:val="00AD25EB"/>
    <w:rsid w:val="00AD33DB"/>
    <w:rsid w:val="00AE1232"/>
    <w:rsid w:val="00AE4C9F"/>
    <w:rsid w:val="00AE5DA7"/>
    <w:rsid w:val="00AE6608"/>
    <w:rsid w:val="00AF2D08"/>
    <w:rsid w:val="00AF5D83"/>
    <w:rsid w:val="00AF637E"/>
    <w:rsid w:val="00B0034F"/>
    <w:rsid w:val="00B0038E"/>
    <w:rsid w:val="00B023A8"/>
    <w:rsid w:val="00B07331"/>
    <w:rsid w:val="00B078D4"/>
    <w:rsid w:val="00B111F9"/>
    <w:rsid w:val="00B126D5"/>
    <w:rsid w:val="00B12C69"/>
    <w:rsid w:val="00B25C7F"/>
    <w:rsid w:val="00B33E0B"/>
    <w:rsid w:val="00B35A45"/>
    <w:rsid w:val="00B37F65"/>
    <w:rsid w:val="00B40DCB"/>
    <w:rsid w:val="00B43286"/>
    <w:rsid w:val="00B4576E"/>
    <w:rsid w:val="00B500BC"/>
    <w:rsid w:val="00B5192D"/>
    <w:rsid w:val="00B5234D"/>
    <w:rsid w:val="00B548C8"/>
    <w:rsid w:val="00B55386"/>
    <w:rsid w:val="00B62367"/>
    <w:rsid w:val="00B632BB"/>
    <w:rsid w:val="00B70784"/>
    <w:rsid w:val="00B7214A"/>
    <w:rsid w:val="00B74173"/>
    <w:rsid w:val="00B75E59"/>
    <w:rsid w:val="00B7797C"/>
    <w:rsid w:val="00B83349"/>
    <w:rsid w:val="00B835DA"/>
    <w:rsid w:val="00B8479B"/>
    <w:rsid w:val="00B86716"/>
    <w:rsid w:val="00B9062D"/>
    <w:rsid w:val="00B931F5"/>
    <w:rsid w:val="00BA00BA"/>
    <w:rsid w:val="00BA3890"/>
    <w:rsid w:val="00BA50AF"/>
    <w:rsid w:val="00BB0CE9"/>
    <w:rsid w:val="00BB77AB"/>
    <w:rsid w:val="00BC25CC"/>
    <w:rsid w:val="00BC29C2"/>
    <w:rsid w:val="00BC30E7"/>
    <w:rsid w:val="00BC3A4E"/>
    <w:rsid w:val="00BC4B9C"/>
    <w:rsid w:val="00BC7BC2"/>
    <w:rsid w:val="00BE03C0"/>
    <w:rsid w:val="00BE1626"/>
    <w:rsid w:val="00BE1F45"/>
    <w:rsid w:val="00BE4CF2"/>
    <w:rsid w:val="00BE5BE2"/>
    <w:rsid w:val="00BE642E"/>
    <w:rsid w:val="00BE6874"/>
    <w:rsid w:val="00BF308B"/>
    <w:rsid w:val="00C03181"/>
    <w:rsid w:val="00C042F9"/>
    <w:rsid w:val="00C12071"/>
    <w:rsid w:val="00C12EE1"/>
    <w:rsid w:val="00C13705"/>
    <w:rsid w:val="00C22C43"/>
    <w:rsid w:val="00C26DEB"/>
    <w:rsid w:val="00C30E38"/>
    <w:rsid w:val="00C35A71"/>
    <w:rsid w:val="00C35AFB"/>
    <w:rsid w:val="00C362D4"/>
    <w:rsid w:val="00C43136"/>
    <w:rsid w:val="00C43ADF"/>
    <w:rsid w:val="00C4474D"/>
    <w:rsid w:val="00C45DFD"/>
    <w:rsid w:val="00C469D9"/>
    <w:rsid w:val="00C53A54"/>
    <w:rsid w:val="00C53B51"/>
    <w:rsid w:val="00C569ED"/>
    <w:rsid w:val="00C56A2B"/>
    <w:rsid w:val="00C57974"/>
    <w:rsid w:val="00C6053B"/>
    <w:rsid w:val="00C61134"/>
    <w:rsid w:val="00C639F8"/>
    <w:rsid w:val="00C64E3A"/>
    <w:rsid w:val="00C71E09"/>
    <w:rsid w:val="00C72083"/>
    <w:rsid w:val="00C722D3"/>
    <w:rsid w:val="00C7738B"/>
    <w:rsid w:val="00C809B3"/>
    <w:rsid w:val="00C80FBF"/>
    <w:rsid w:val="00C82C22"/>
    <w:rsid w:val="00C87729"/>
    <w:rsid w:val="00C90A7D"/>
    <w:rsid w:val="00C93FF3"/>
    <w:rsid w:val="00C94725"/>
    <w:rsid w:val="00C97079"/>
    <w:rsid w:val="00CA1352"/>
    <w:rsid w:val="00CA2352"/>
    <w:rsid w:val="00CA2F81"/>
    <w:rsid w:val="00CA4C8C"/>
    <w:rsid w:val="00CA6D50"/>
    <w:rsid w:val="00CB0C80"/>
    <w:rsid w:val="00CB32E4"/>
    <w:rsid w:val="00CB5061"/>
    <w:rsid w:val="00CC2D72"/>
    <w:rsid w:val="00CC4D44"/>
    <w:rsid w:val="00CD1ECC"/>
    <w:rsid w:val="00CD4037"/>
    <w:rsid w:val="00CD44DD"/>
    <w:rsid w:val="00CD5876"/>
    <w:rsid w:val="00CD6143"/>
    <w:rsid w:val="00CD7EFA"/>
    <w:rsid w:val="00CE02AD"/>
    <w:rsid w:val="00CE64AC"/>
    <w:rsid w:val="00CE6C49"/>
    <w:rsid w:val="00CF105D"/>
    <w:rsid w:val="00CF24CA"/>
    <w:rsid w:val="00CF39D7"/>
    <w:rsid w:val="00CF55EF"/>
    <w:rsid w:val="00CF63D3"/>
    <w:rsid w:val="00CF657A"/>
    <w:rsid w:val="00CF7E43"/>
    <w:rsid w:val="00D06AA9"/>
    <w:rsid w:val="00D10AA8"/>
    <w:rsid w:val="00D13E1A"/>
    <w:rsid w:val="00D14139"/>
    <w:rsid w:val="00D178E7"/>
    <w:rsid w:val="00D217E9"/>
    <w:rsid w:val="00D23356"/>
    <w:rsid w:val="00D2351F"/>
    <w:rsid w:val="00D24D7A"/>
    <w:rsid w:val="00D277BA"/>
    <w:rsid w:val="00D27F35"/>
    <w:rsid w:val="00D30956"/>
    <w:rsid w:val="00D34C9B"/>
    <w:rsid w:val="00D34E52"/>
    <w:rsid w:val="00D37CA5"/>
    <w:rsid w:val="00D40E8A"/>
    <w:rsid w:val="00D53168"/>
    <w:rsid w:val="00D6126A"/>
    <w:rsid w:val="00D62CF9"/>
    <w:rsid w:val="00D6333D"/>
    <w:rsid w:val="00D740AD"/>
    <w:rsid w:val="00D74862"/>
    <w:rsid w:val="00D75DA3"/>
    <w:rsid w:val="00D76048"/>
    <w:rsid w:val="00D81509"/>
    <w:rsid w:val="00D835F0"/>
    <w:rsid w:val="00D8633E"/>
    <w:rsid w:val="00D902D4"/>
    <w:rsid w:val="00D90D33"/>
    <w:rsid w:val="00D91CEF"/>
    <w:rsid w:val="00D92BAE"/>
    <w:rsid w:val="00D93019"/>
    <w:rsid w:val="00D94439"/>
    <w:rsid w:val="00DA03A1"/>
    <w:rsid w:val="00DA47BA"/>
    <w:rsid w:val="00DA5542"/>
    <w:rsid w:val="00DA6768"/>
    <w:rsid w:val="00DB1FA7"/>
    <w:rsid w:val="00DB3865"/>
    <w:rsid w:val="00DB59C5"/>
    <w:rsid w:val="00DC207E"/>
    <w:rsid w:val="00DC2C02"/>
    <w:rsid w:val="00DC6A4F"/>
    <w:rsid w:val="00DD592C"/>
    <w:rsid w:val="00DE4B84"/>
    <w:rsid w:val="00DF10EA"/>
    <w:rsid w:val="00DF7E93"/>
    <w:rsid w:val="00E00C4F"/>
    <w:rsid w:val="00E0146E"/>
    <w:rsid w:val="00E01512"/>
    <w:rsid w:val="00E02877"/>
    <w:rsid w:val="00E0480B"/>
    <w:rsid w:val="00E1069C"/>
    <w:rsid w:val="00E11615"/>
    <w:rsid w:val="00E13AE4"/>
    <w:rsid w:val="00E13C55"/>
    <w:rsid w:val="00E1418E"/>
    <w:rsid w:val="00E146C8"/>
    <w:rsid w:val="00E17175"/>
    <w:rsid w:val="00E22277"/>
    <w:rsid w:val="00E30015"/>
    <w:rsid w:val="00E32229"/>
    <w:rsid w:val="00E32348"/>
    <w:rsid w:val="00E35D39"/>
    <w:rsid w:val="00E35DBD"/>
    <w:rsid w:val="00E450BC"/>
    <w:rsid w:val="00E47336"/>
    <w:rsid w:val="00E54FB2"/>
    <w:rsid w:val="00E60B45"/>
    <w:rsid w:val="00E623F7"/>
    <w:rsid w:val="00E65711"/>
    <w:rsid w:val="00E67EFD"/>
    <w:rsid w:val="00E7345F"/>
    <w:rsid w:val="00E74950"/>
    <w:rsid w:val="00E75685"/>
    <w:rsid w:val="00E83BDF"/>
    <w:rsid w:val="00E961DC"/>
    <w:rsid w:val="00EA09DB"/>
    <w:rsid w:val="00EA1C32"/>
    <w:rsid w:val="00EA1D18"/>
    <w:rsid w:val="00EA6F4E"/>
    <w:rsid w:val="00EB0048"/>
    <w:rsid w:val="00EB2A42"/>
    <w:rsid w:val="00EB4C11"/>
    <w:rsid w:val="00EB58B9"/>
    <w:rsid w:val="00EB7E3C"/>
    <w:rsid w:val="00ED50CF"/>
    <w:rsid w:val="00ED6E90"/>
    <w:rsid w:val="00ED75F8"/>
    <w:rsid w:val="00ED7FE1"/>
    <w:rsid w:val="00EE039B"/>
    <w:rsid w:val="00EE2C10"/>
    <w:rsid w:val="00EE5E90"/>
    <w:rsid w:val="00EF06C2"/>
    <w:rsid w:val="00F00091"/>
    <w:rsid w:val="00F03AA9"/>
    <w:rsid w:val="00F0428D"/>
    <w:rsid w:val="00F07726"/>
    <w:rsid w:val="00F20C3B"/>
    <w:rsid w:val="00F24235"/>
    <w:rsid w:val="00F25209"/>
    <w:rsid w:val="00F25E37"/>
    <w:rsid w:val="00F31F33"/>
    <w:rsid w:val="00F321FE"/>
    <w:rsid w:val="00F377C3"/>
    <w:rsid w:val="00F400A1"/>
    <w:rsid w:val="00F42949"/>
    <w:rsid w:val="00F42AA2"/>
    <w:rsid w:val="00F44F48"/>
    <w:rsid w:val="00F4570F"/>
    <w:rsid w:val="00F460C7"/>
    <w:rsid w:val="00F525D5"/>
    <w:rsid w:val="00F52FCE"/>
    <w:rsid w:val="00F56C19"/>
    <w:rsid w:val="00F57CBF"/>
    <w:rsid w:val="00F604A1"/>
    <w:rsid w:val="00F60D81"/>
    <w:rsid w:val="00F61031"/>
    <w:rsid w:val="00F6123E"/>
    <w:rsid w:val="00F61CB2"/>
    <w:rsid w:val="00F61E5D"/>
    <w:rsid w:val="00F63967"/>
    <w:rsid w:val="00F6550F"/>
    <w:rsid w:val="00F7443C"/>
    <w:rsid w:val="00F77574"/>
    <w:rsid w:val="00F832FD"/>
    <w:rsid w:val="00F872F8"/>
    <w:rsid w:val="00F90A83"/>
    <w:rsid w:val="00F95A07"/>
    <w:rsid w:val="00F95D5F"/>
    <w:rsid w:val="00FA3443"/>
    <w:rsid w:val="00FA6DAF"/>
    <w:rsid w:val="00FB0FA3"/>
    <w:rsid w:val="00FB20D2"/>
    <w:rsid w:val="00FB4142"/>
    <w:rsid w:val="00FB4BD7"/>
    <w:rsid w:val="00FB7227"/>
    <w:rsid w:val="00FC0FAE"/>
    <w:rsid w:val="00FC3608"/>
    <w:rsid w:val="00FD54CF"/>
    <w:rsid w:val="00FD6FC8"/>
    <w:rsid w:val="00FE4895"/>
    <w:rsid w:val="00FE5B1D"/>
    <w:rsid w:val="00FE7794"/>
    <w:rsid w:val="00FF00C3"/>
    <w:rsid w:val="00FF37E1"/>
    <w:rsid w:val="00FF388D"/>
    <w:rsid w:val="00FF7322"/>
    <w:rsid w:val="00FF7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5EE0"/>
  <w15:docId w15:val="{871777FC-FB97-448C-BAD2-DF85D205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styleId="NoSpacing">
    <w:name w:val="No Spacing"/>
    <w:uiPriority w:val="1"/>
    <w:qFormat/>
    <w:rsid w:val="00E1418E"/>
    <w:pPr>
      <w:spacing w:after="0" w:line="240" w:lineRule="auto"/>
    </w:pPr>
    <w:rPr>
      <w:rFonts w:ascii="Calibri" w:eastAsia="Calibri" w:hAnsi="Calibri" w:cs="Times New Roman"/>
    </w:rPr>
  </w:style>
  <w:style w:type="paragraph" w:customStyle="1" w:styleId="Normalcentered">
    <w:name w:val="Normal + centered"/>
    <w:basedOn w:val="NormalWeb"/>
    <w:rsid w:val="001D2053"/>
    <w:pPr>
      <w:autoSpaceDE w:val="0"/>
      <w:autoSpaceDN w:val="0"/>
      <w:adjustRightInd w:val="0"/>
      <w:spacing w:line="240" w:lineRule="auto"/>
      <w:jc w:val="center"/>
    </w:pPr>
    <w:rPr>
      <w:lang w:val="en-GB"/>
    </w:rPr>
  </w:style>
  <w:style w:type="paragraph" w:styleId="NormalWeb">
    <w:name w:val="Normal (Web)"/>
    <w:basedOn w:val="Normal"/>
    <w:uiPriority w:val="99"/>
    <w:semiHidden/>
    <w:unhideWhenUsed/>
    <w:rsid w:val="001D2053"/>
  </w:style>
  <w:style w:type="character" w:customStyle="1" w:styleId="Bodytext2Bold">
    <w:name w:val="Body text (2) + Bold"/>
    <w:rsid w:val="003B5A55"/>
    <w:rPr>
      <w:rFonts w:ascii="Times New Roman" w:eastAsia="Times New Roman" w:hAnsi="Times New Roman" w:cs="Times New Roman"/>
      <w:b/>
      <w:bCs/>
      <w:color w:val="000000"/>
      <w:spacing w:val="0"/>
      <w:w w:val="100"/>
      <w:position w:val="0"/>
      <w:shd w:val="clear" w:color="auto" w:fill="FFFFFF"/>
      <w:lang w:val="lt-LT" w:eastAsia="lt-LT" w:bidi="lt-LT"/>
    </w:rPr>
  </w:style>
  <w:style w:type="character" w:styleId="Hyperlink">
    <w:name w:val="Hyperlink"/>
    <w:basedOn w:val="DefaultParagraphFont"/>
    <w:uiPriority w:val="99"/>
    <w:semiHidden/>
    <w:unhideWhenUsed/>
    <w:rsid w:val="00E6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518">
      <w:bodyDiv w:val="1"/>
      <w:marLeft w:val="0"/>
      <w:marRight w:val="0"/>
      <w:marTop w:val="0"/>
      <w:marBottom w:val="0"/>
      <w:divBdr>
        <w:top w:val="none" w:sz="0" w:space="0" w:color="auto"/>
        <w:left w:val="none" w:sz="0" w:space="0" w:color="auto"/>
        <w:bottom w:val="none" w:sz="0" w:space="0" w:color="auto"/>
        <w:right w:val="none" w:sz="0" w:space="0" w:color="auto"/>
      </w:divBdr>
    </w:div>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4068109863?pwd=YmZqeVptZzVNTVoxWnBXSkxPYzFT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2CF7B9-25A5-4736-B1BB-E01E601F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13464</Words>
  <Characters>7676</Characters>
  <Application>Microsoft Office Word</Application>
  <DocSecurity>0</DocSecurity>
  <Lines>63</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Nacionalinė mokėjimo agentūra</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donatask</dc:creator>
  <cp:lastModifiedBy>PC</cp:lastModifiedBy>
  <cp:revision>9</cp:revision>
  <cp:lastPrinted>2021-10-29T09:18:00Z</cp:lastPrinted>
  <dcterms:created xsi:type="dcterms:W3CDTF">2021-11-03T17:18:00Z</dcterms:created>
  <dcterms:modified xsi:type="dcterms:W3CDTF">2021-11-17T06:43:00Z</dcterms:modified>
</cp:coreProperties>
</file>